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65AF0" w14:textId="77777777" w:rsidR="00653FA2" w:rsidRPr="00D226C3" w:rsidRDefault="00037477" w:rsidP="00037477">
      <w:pPr>
        <w:pStyle w:val="a3"/>
        <w:spacing w:line="360" w:lineRule="auto"/>
        <w:ind w:right="1060"/>
        <w:jc w:val="left"/>
        <w:rPr>
          <w:rFonts w:ascii="Meiryo UI" w:eastAsia="Meiryo UI" w:hAnsi="Meiryo UI" w:cs="Meiryo UI"/>
          <w:spacing w:val="20"/>
          <w:sz w:val="28"/>
          <w:szCs w:val="28"/>
        </w:rPr>
      </w:pPr>
      <w:r w:rsidRPr="00D226C3">
        <w:rPr>
          <w:rFonts w:ascii="Meiryo UI" w:eastAsia="Meiryo UI" w:hAnsi="Meiryo UI" w:cs="Meiryo UI"/>
          <w:b/>
          <w:color w:val="B7D316"/>
          <w:spacing w:val="20"/>
          <w:sz w:val="28"/>
          <w:szCs w:val="28"/>
        </w:rPr>
        <w:t>NEWS RELEASE</w:t>
      </w:r>
    </w:p>
    <w:p w14:paraId="57FB686D" w14:textId="2A76C3E6" w:rsidR="00253FFA" w:rsidRPr="00D226C3" w:rsidRDefault="0047678F" w:rsidP="0047678F">
      <w:pPr>
        <w:rPr>
          <w:rFonts w:ascii="Meiryo UI" w:eastAsia="Meiryo UI" w:hAnsi="Meiryo UI" w:cs="Meiryo UI"/>
          <w:spacing w:val="20"/>
          <w:sz w:val="18"/>
          <w:szCs w:val="18"/>
        </w:rPr>
      </w:pPr>
      <w:r w:rsidRPr="00D226C3">
        <w:rPr>
          <w:rFonts w:ascii="Meiryo UI" w:eastAsia="Meiryo UI" w:hAnsi="Meiryo UI" w:cs="Meiryo UI" w:hint="eastAsia"/>
          <w:spacing w:val="20"/>
          <w:sz w:val="18"/>
          <w:szCs w:val="18"/>
        </w:rPr>
        <w:t>報道関係</w:t>
      </w:r>
      <w:r w:rsidR="00ED6E17">
        <w:rPr>
          <w:rFonts w:ascii="Meiryo UI" w:eastAsia="Meiryo UI" w:hAnsi="Meiryo UI" w:cs="Meiryo UI" w:hint="eastAsia"/>
          <w:spacing w:val="20"/>
          <w:sz w:val="18"/>
          <w:szCs w:val="18"/>
        </w:rPr>
        <w:t>者</w:t>
      </w:r>
      <w:r w:rsidRPr="00D226C3">
        <w:rPr>
          <w:rFonts w:ascii="Meiryo UI" w:eastAsia="Meiryo UI" w:hAnsi="Meiryo UI" w:cs="Meiryo UI" w:hint="eastAsia"/>
          <w:spacing w:val="20"/>
          <w:sz w:val="18"/>
          <w:szCs w:val="18"/>
        </w:rPr>
        <w:t>各位</w:t>
      </w:r>
    </w:p>
    <w:p w14:paraId="62E20320" w14:textId="21A14F3B" w:rsidR="00FA13AA" w:rsidRPr="00D226C3" w:rsidRDefault="009209C2" w:rsidP="00653FA2">
      <w:pPr>
        <w:pStyle w:val="a3"/>
        <w:ind w:right="180"/>
        <w:jc w:val="right"/>
        <w:rPr>
          <w:rFonts w:ascii="Meiryo UI" w:eastAsia="Meiryo UI" w:hAnsi="Meiryo UI" w:cs="Meiryo UI" w:hint="eastAsia"/>
          <w:spacing w:val="20"/>
          <w:sz w:val="22"/>
        </w:rPr>
      </w:pPr>
      <w:r w:rsidRPr="00D226C3">
        <w:rPr>
          <w:rFonts w:ascii="Meiryo UI" w:eastAsia="Meiryo UI" w:hAnsi="Meiryo UI" w:cs="Meiryo UI" w:hint="eastAsia"/>
          <w:spacing w:val="20"/>
          <w:sz w:val="22"/>
        </w:rPr>
        <w:t>20</w:t>
      </w:r>
      <w:r w:rsidR="00841A9F">
        <w:rPr>
          <w:rFonts w:ascii="Meiryo UI" w:eastAsia="Meiryo UI" w:hAnsi="Meiryo UI" w:cs="Meiryo UI" w:hint="eastAsia"/>
          <w:spacing w:val="20"/>
          <w:sz w:val="22"/>
        </w:rPr>
        <w:t>2</w:t>
      </w:r>
      <w:r w:rsidR="00537BF8">
        <w:rPr>
          <w:rFonts w:ascii="Meiryo UI" w:eastAsia="Meiryo UI" w:hAnsi="Meiryo UI" w:cs="Meiryo UI" w:hint="eastAsia"/>
          <w:spacing w:val="20"/>
          <w:sz w:val="22"/>
        </w:rPr>
        <w:t>2</w:t>
      </w:r>
      <w:r w:rsidR="000D2A0F" w:rsidRPr="00D226C3">
        <w:rPr>
          <w:rFonts w:ascii="Meiryo UI" w:eastAsia="Meiryo UI" w:hAnsi="Meiryo UI" w:cs="Meiryo UI" w:hint="eastAsia"/>
          <w:spacing w:val="20"/>
          <w:sz w:val="22"/>
        </w:rPr>
        <w:t>年</w:t>
      </w:r>
      <w:r w:rsidR="008F79B8">
        <w:rPr>
          <w:rFonts w:ascii="Meiryo UI" w:eastAsia="Meiryo UI" w:hAnsi="Meiryo UI" w:cs="Meiryo UI"/>
          <w:spacing w:val="20"/>
          <w:sz w:val="22"/>
        </w:rPr>
        <w:t>9</w:t>
      </w:r>
      <w:r w:rsidR="00103619" w:rsidRPr="00D226C3">
        <w:rPr>
          <w:rFonts w:ascii="Meiryo UI" w:eastAsia="Meiryo UI" w:hAnsi="Meiryo UI" w:cs="Meiryo UI" w:hint="eastAsia"/>
          <w:spacing w:val="20"/>
          <w:sz w:val="22"/>
        </w:rPr>
        <w:t>月</w:t>
      </w:r>
      <w:r w:rsidR="008F79B8">
        <w:rPr>
          <w:rFonts w:ascii="Meiryo UI" w:eastAsia="Meiryo UI" w:hAnsi="Meiryo UI" w:cs="Meiryo UI" w:hint="eastAsia"/>
          <w:spacing w:val="20"/>
          <w:sz w:val="22"/>
        </w:rPr>
        <w:t>5</w:t>
      </w:r>
      <w:r w:rsidR="00FA13AA" w:rsidRPr="00D226C3">
        <w:rPr>
          <w:rFonts w:ascii="Meiryo UI" w:eastAsia="Meiryo UI" w:hAnsi="Meiryo UI" w:cs="Meiryo UI" w:hint="eastAsia"/>
          <w:spacing w:val="20"/>
          <w:sz w:val="22"/>
        </w:rPr>
        <w:t>日</w:t>
      </w:r>
    </w:p>
    <w:p w14:paraId="139EC130" w14:textId="5DAFC135" w:rsidR="0047678F" w:rsidRPr="00D226C3" w:rsidRDefault="00FA13AA" w:rsidP="001D75DC">
      <w:pPr>
        <w:pStyle w:val="a3"/>
        <w:ind w:right="180"/>
        <w:jc w:val="right"/>
        <w:rPr>
          <w:rFonts w:ascii="Meiryo UI" w:eastAsia="Meiryo UI" w:hAnsi="Meiryo UI" w:cs="Meiryo UI"/>
          <w:spacing w:val="20"/>
          <w:sz w:val="22"/>
        </w:rPr>
      </w:pPr>
      <w:r w:rsidRPr="00D226C3">
        <w:rPr>
          <w:rFonts w:ascii="Meiryo UI" w:eastAsia="Meiryo UI" w:hAnsi="Meiryo UI" w:cs="Meiryo UI" w:hint="eastAsia"/>
          <w:spacing w:val="20"/>
          <w:sz w:val="22"/>
        </w:rPr>
        <w:t>株式会社</w:t>
      </w:r>
      <w:proofErr w:type="spellStart"/>
      <w:r w:rsidR="008F79B8">
        <w:rPr>
          <w:rFonts w:ascii="Meiryo UI" w:eastAsia="Meiryo UI" w:hAnsi="Meiryo UI" w:cs="Meiryo UI" w:hint="eastAsia"/>
          <w:spacing w:val="20"/>
          <w:sz w:val="22"/>
        </w:rPr>
        <w:t>SynaBiz</w:t>
      </w:r>
      <w:proofErr w:type="spellEnd"/>
    </w:p>
    <w:p w14:paraId="01B7706C" w14:textId="77777777" w:rsidR="0047678F" w:rsidRPr="00D226C3" w:rsidRDefault="0047678F" w:rsidP="008F3DA0">
      <w:pPr>
        <w:pStyle w:val="a3"/>
        <w:ind w:right="180"/>
        <w:rPr>
          <w:rFonts w:ascii="Meiryo UI" w:eastAsia="Meiryo UI" w:hAnsi="Meiryo UI" w:cs="Meiryo UI"/>
          <w:spacing w:val="20"/>
          <w:sz w:val="22"/>
        </w:rPr>
      </w:pPr>
    </w:p>
    <w:p w14:paraId="7CC29B51" w14:textId="4FA4E186" w:rsidR="00854958" w:rsidRDefault="008F79B8" w:rsidP="008F79B8">
      <w:pPr>
        <w:pStyle w:val="a3"/>
        <w:ind w:right="180"/>
        <w:jc w:val="center"/>
        <w:rPr>
          <w:rFonts w:ascii="Meiryo UI" w:eastAsia="Meiryo UI" w:hAnsi="Meiryo UI" w:cs="Meiryo UI"/>
          <w:b/>
          <w:bCs/>
          <w:spacing w:val="20"/>
          <w:sz w:val="36"/>
          <w:szCs w:val="36"/>
        </w:rPr>
      </w:pPr>
      <w:bookmarkStart w:id="0" w:name="_Hlk529957038"/>
      <w:r>
        <w:rPr>
          <w:rFonts w:ascii="Meiryo UI" w:eastAsia="Meiryo UI" w:hAnsi="Meiryo UI" w:cs="Meiryo UI" w:hint="eastAsia"/>
          <w:b/>
          <w:bCs/>
          <w:spacing w:val="20"/>
          <w:sz w:val="36"/>
          <w:szCs w:val="36"/>
        </w:rPr>
        <w:t>Amazon</w:t>
      </w:r>
      <w:r w:rsidR="00854958">
        <w:rPr>
          <w:rFonts w:ascii="Meiryo UI" w:eastAsia="Meiryo UI" w:hAnsi="Meiryo UI" w:cs="Meiryo UI" w:hint="eastAsia"/>
          <w:b/>
          <w:bCs/>
          <w:spacing w:val="20"/>
          <w:sz w:val="36"/>
          <w:szCs w:val="36"/>
        </w:rPr>
        <w:t>の商品価格</w:t>
      </w:r>
      <w:r w:rsidR="00821349">
        <w:rPr>
          <w:rFonts w:ascii="Meiryo UI" w:eastAsia="Meiryo UI" w:hAnsi="Meiryo UI" w:cs="Meiryo UI" w:hint="eastAsia"/>
          <w:b/>
          <w:bCs/>
          <w:spacing w:val="20"/>
          <w:sz w:val="36"/>
          <w:szCs w:val="36"/>
        </w:rPr>
        <w:t>を瞬時に</w:t>
      </w:r>
      <w:r>
        <w:rPr>
          <w:rFonts w:ascii="Meiryo UI" w:eastAsia="Meiryo UI" w:hAnsi="Meiryo UI" w:cs="Meiryo UI" w:hint="eastAsia"/>
          <w:b/>
          <w:bCs/>
          <w:spacing w:val="20"/>
          <w:sz w:val="36"/>
          <w:szCs w:val="36"/>
        </w:rPr>
        <w:t>検索</w:t>
      </w:r>
      <w:r w:rsidR="00854958">
        <w:rPr>
          <w:rFonts w:ascii="Meiryo UI" w:eastAsia="Meiryo UI" w:hAnsi="Meiryo UI" w:cs="Meiryo UI" w:hint="eastAsia"/>
          <w:b/>
          <w:bCs/>
          <w:spacing w:val="20"/>
          <w:sz w:val="36"/>
          <w:szCs w:val="36"/>
        </w:rPr>
        <w:t>できる</w:t>
      </w:r>
      <w:r>
        <w:rPr>
          <w:rFonts w:ascii="Meiryo UI" w:eastAsia="Meiryo UI" w:hAnsi="Meiryo UI" w:cs="Meiryo UI" w:hint="eastAsia"/>
          <w:b/>
          <w:bCs/>
          <w:spacing w:val="20"/>
          <w:sz w:val="36"/>
          <w:szCs w:val="36"/>
        </w:rPr>
        <w:t>アプリ</w:t>
      </w:r>
    </w:p>
    <w:p w14:paraId="6B26884C" w14:textId="2D5B67DC" w:rsidR="007073BD" w:rsidRDefault="008F79B8" w:rsidP="00854958">
      <w:pPr>
        <w:pStyle w:val="a3"/>
        <w:ind w:right="180"/>
        <w:jc w:val="center"/>
        <w:rPr>
          <w:rFonts w:ascii="Meiryo UI" w:eastAsia="Meiryo UI" w:hAnsi="Meiryo UI" w:cs="Meiryo UI"/>
          <w:b/>
          <w:bCs/>
          <w:spacing w:val="20"/>
          <w:sz w:val="36"/>
          <w:szCs w:val="36"/>
        </w:rPr>
      </w:pPr>
      <w:r>
        <w:rPr>
          <w:rFonts w:ascii="Meiryo UI" w:eastAsia="Meiryo UI" w:hAnsi="Meiryo UI" w:cs="Meiryo UI" w:hint="eastAsia"/>
          <w:b/>
          <w:bCs/>
          <w:spacing w:val="20"/>
          <w:sz w:val="36"/>
          <w:szCs w:val="36"/>
        </w:rPr>
        <w:t>「アマコード」</w:t>
      </w:r>
      <w:r w:rsidR="00854958">
        <w:rPr>
          <w:rFonts w:ascii="Meiryo UI" w:eastAsia="Meiryo UI" w:hAnsi="Meiryo UI" w:cs="Meiryo UI" w:hint="eastAsia"/>
          <w:b/>
          <w:bCs/>
          <w:spacing w:val="20"/>
          <w:sz w:val="36"/>
          <w:szCs w:val="36"/>
        </w:rPr>
        <w:t>の</w:t>
      </w:r>
      <w:r>
        <w:rPr>
          <w:rFonts w:ascii="Meiryo UI" w:eastAsia="Meiryo UI" w:hAnsi="Meiryo UI" w:cs="Meiryo UI" w:hint="eastAsia"/>
          <w:b/>
          <w:bCs/>
          <w:spacing w:val="20"/>
          <w:sz w:val="36"/>
          <w:szCs w:val="36"/>
        </w:rPr>
        <w:t>体験会</w:t>
      </w:r>
      <w:r w:rsidR="0095010F">
        <w:rPr>
          <w:rFonts w:ascii="Meiryo UI" w:eastAsia="Meiryo UI" w:hAnsi="Meiryo UI" w:cs="Meiryo UI" w:hint="eastAsia"/>
          <w:b/>
          <w:bCs/>
          <w:spacing w:val="20"/>
          <w:sz w:val="36"/>
          <w:szCs w:val="36"/>
        </w:rPr>
        <w:t>を</w:t>
      </w:r>
      <w:r>
        <w:rPr>
          <w:rFonts w:ascii="Meiryo UI" w:eastAsia="Meiryo UI" w:hAnsi="Meiryo UI" w:cs="Meiryo UI" w:hint="eastAsia"/>
          <w:b/>
          <w:bCs/>
          <w:spacing w:val="20"/>
          <w:sz w:val="36"/>
          <w:szCs w:val="36"/>
        </w:rPr>
        <w:t>9月8日・9日に開催！</w:t>
      </w:r>
    </w:p>
    <w:p w14:paraId="5A941C2A" w14:textId="7CD0239A" w:rsidR="007073BD" w:rsidRPr="008F79B8" w:rsidRDefault="008F79B8" w:rsidP="008F79B8">
      <w:pPr>
        <w:pStyle w:val="a3"/>
        <w:numPr>
          <w:ilvl w:val="0"/>
          <w:numId w:val="14"/>
        </w:numPr>
        <w:ind w:right="180"/>
        <w:jc w:val="center"/>
        <w:rPr>
          <w:rFonts w:ascii="Meiryo UI" w:eastAsia="Meiryo UI" w:hAnsi="Meiryo UI" w:cs="Meiryo UI"/>
          <w:b/>
          <w:spacing w:val="20"/>
          <w:sz w:val="28"/>
          <w:szCs w:val="28"/>
        </w:rPr>
      </w:pPr>
      <w:r w:rsidRPr="008F79B8">
        <w:rPr>
          <w:rFonts w:ascii="Meiryo UI" w:eastAsia="Meiryo UI" w:hAnsi="Meiryo UI" w:cs="Meiryo UI" w:hint="eastAsia"/>
          <w:b/>
          <w:bCs/>
          <w:spacing w:val="20"/>
          <w:sz w:val="32"/>
          <w:szCs w:val="32"/>
        </w:rPr>
        <w:t>NETSEA展示商談会と同時開催</w:t>
      </w:r>
      <w:r>
        <w:rPr>
          <w:rFonts w:ascii="Meiryo UI" w:eastAsia="Meiryo UI" w:hAnsi="Meiryo UI" w:cs="Meiryo UI" w:hint="eastAsia"/>
          <w:b/>
          <w:bCs/>
          <w:spacing w:val="20"/>
          <w:sz w:val="32"/>
          <w:szCs w:val="32"/>
        </w:rPr>
        <w:t xml:space="preserve"> </w:t>
      </w:r>
      <w:r w:rsidRPr="008F79B8">
        <w:rPr>
          <w:rFonts w:ascii="Meiryo UI" w:eastAsia="Meiryo UI" w:hAnsi="Meiryo UI" w:cs="Meiryo UI"/>
          <w:b/>
          <w:bCs/>
          <w:spacing w:val="20"/>
          <w:sz w:val="32"/>
          <w:szCs w:val="32"/>
        </w:rPr>
        <w:t>-</w:t>
      </w:r>
    </w:p>
    <w:p w14:paraId="6C2FCC9B" w14:textId="77777777" w:rsidR="007073BD" w:rsidRPr="008F79B8" w:rsidRDefault="007073BD" w:rsidP="007073BD">
      <w:pPr>
        <w:pStyle w:val="ab"/>
        <w:jc w:val="left"/>
        <w:rPr>
          <w:rFonts w:ascii="Meiryo UI" w:eastAsia="Meiryo UI" w:hAnsi="Meiryo UI" w:cs="Meiryo UI"/>
          <w:spacing w:val="20"/>
        </w:rPr>
      </w:pPr>
      <w:bookmarkStart w:id="1" w:name="_Hlk529957071"/>
      <w:bookmarkEnd w:id="0"/>
    </w:p>
    <w:p w14:paraId="00C95A43" w14:textId="27A8214B" w:rsidR="007073BD" w:rsidRDefault="007073BD" w:rsidP="007073BD">
      <w:pPr>
        <w:pStyle w:val="ab"/>
        <w:jc w:val="left"/>
        <w:rPr>
          <w:rFonts w:ascii="Meiryo UI" w:eastAsia="Meiryo UI" w:hAnsi="Meiryo UI" w:cs="Meiryo UI"/>
          <w:spacing w:val="20"/>
        </w:rPr>
      </w:pPr>
      <w:r w:rsidRPr="00D226C3">
        <w:rPr>
          <w:rFonts w:ascii="Meiryo UI" w:eastAsia="Meiryo UI" w:hAnsi="Meiryo UI" w:cs="Meiryo UI" w:hint="eastAsia"/>
          <w:spacing w:val="20"/>
        </w:rPr>
        <w:t xml:space="preserve">　</w:t>
      </w:r>
      <w:r w:rsidR="00BD661D" w:rsidRPr="00BD661D">
        <w:rPr>
          <w:rFonts w:ascii="Meiryo UI" w:eastAsia="Meiryo UI" w:hAnsi="Meiryo UI" w:cs="Meiryo UI" w:hint="eastAsia"/>
          <w:spacing w:val="20"/>
          <w:kern w:val="0"/>
        </w:rPr>
        <w:t>株式会社SynaBiz（本社：東京都品川区、代表取締役：武永 修一、株式会社オークファン100％子会社。以下「SynaBiz」）</w:t>
      </w:r>
      <w:r w:rsidR="008F79B8">
        <w:rPr>
          <w:rFonts w:ascii="Meiryo UI" w:eastAsia="Meiryo UI" w:hAnsi="Meiryo UI" w:cs="Meiryo UI" w:hint="eastAsia"/>
          <w:spacing w:val="20"/>
        </w:rPr>
        <w:t>では、9月8日(木)・9日(金)に開催される</w:t>
      </w:r>
      <w:r w:rsidR="002D767A">
        <w:rPr>
          <w:rFonts w:ascii="Meiryo UI" w:eastAsia="Meiryo UI" w:hAnsi="Meiryo UI" w:cs="Meiryo UI" w:hint="eastAsia"/>
          <w:spacing w:val="20"/>
        </w:rPr>
        <w:t>、</w:t>
      </w:r>
      <w:r w:rsidR="008F79B8">
        <w:rPr>
          <w:rFonts w:ascii="Meiryo UI" w:eastAsia="Meiryo UI" w:hAnsi="Meiryo UI" w:cs="Meiryo UI" w:hint="eastAsia"/>
          <w:spacing w:val="20"/>
        </w:rPr>
        <w:t>サプライヤーとバイヤーが直接繋がる展示商談会「Connected</w:t>
      </w:r>
      <w:r w:rsidR="008F79B8">
        <w:rPr>
          <w:rFonts w:ascii="Meiryo UI" w:eastAsia="Meiryo UI" w:hAnsi="Meiryo UI" w:cs="Meiryo UI"/>
          <w:spacing w:val="20"/>
        </w:rPr>
        <w:t xml:space="preserve"> by </w:t>
      </w:r>
      <w:r w:rsidR="008F79B8">
        <w:rPr>
          <w:rFonts w:ascii="Meiryo UI" w:eastAsia="Meiryo UI" w:hAnsi="Meiryo UI" w:cs="Meiryo UI" w:hint="eastAsia"/>
          <w:spacing w:val="20"/>
        </w:rPr>
        <w:t>NETSEA」において、</w:t>
      </w:r>
      <w:r w:rsidR="00854958">
        <w:rPr>
          <w:rFonts w:ascii="Meiryo UI" w:eastAsia="Meiryo UI" w:hAnsi="Meiryo UI" w:cs="Meiryo UI" w:hint="eastAsia"/>
          <w:spacing w:val="20"/>
        </w:rPr>
        <w:t>バーコード</w:t>
      </w:r>
      <w:r w:rsidR="0095010F">
        <w:rPr>
          <w:rFonts w:ascii="Meiryo UI" w:eastAsia="Meiryo UI" w:hAnsi="Meiryo UI" w:cs="Meiryo UI" w:hint="eastAsia"/>
          <w:spacing w:val="20"/>
        </w:rPr>
        <w:t>を</w:t>
      </w:r>
      <w:r w:rsidR="00854958">
        <w:rPr>
          <w:rFonts w:ascii="Meiryo UI" w:eastAsia="Meiryo UI" w:hAnsi="Meiryo UI" w:cs="Meiryo UI" w:hint="eastAsia"/>
          <w:spacing w:val="20"/>
        </w:rPr>
        <w:t>読み取</w:t>
      </w:r>
      <w:r w:rsidR="0095010F">
        <w:rPr>
          <w:rFonts w:ascii="Meiryo UI" w:eastAsia="Meiryo UI" w:hAnsi="Meiryo UI" w:cs="Meiryo UI" w:hint="eastAsia"/>
          <w:spacing w:val="20"/>
        </w:rPr>
        <w:t>るだけで</w:t>
      </w:r>
      <w:r w:rsidR="008F79B8">
        <w:rPr>
          <w:rFonts w:ascii="Meiryo UI" w:eastAsia="Meiryo UI" w:hAnsi="Meiryo UI" w:cs="Meiryo UI" w:hint="eastAsia"/>
          <w:spacing w:val="20"/>
        </w:rPr>
        <w:t>Amazon</w:t>
      </w:r>
      <w:r w:rsidR="00854958">
        <w:rPr>
          <w:rFonts w:ascii="Meiryo UI" w:eastAsia="Meiryo UI" w:hAnsi="Meiryo UI" w:cs="Meiryo UI" w:hint="eastAsia"/>
          <w:spacing w:val="20"/>
        </w:rPr>
        <w:t>の商品価格を検索できる</w:t>
      </w:r>
      <w:r w:rsidR="008F79B8">
        <w:rPr>
          <w:rFonts w:ascii="Meiryo UI" w:eastAsia="Meiryo UI" w:hAnsi="Meiryo UI" w:cs="Meiryo UI" w:hint="eastAsia"/>
          <w:spacing w:val="20"/>
        </w:rPr>
        <w:t>アプリ「アマコード」のセミナーおよび体験会を開催いたします。</w:t>
      </w:r>
    </w:p>
    <w:p w14:paraId="2AD963A7" w14:textId="77777777" w:rsidR="007073BD" w:rsidRPr="00D226C3" w:rsidRDefault="007073BD" w:rsidP="007073BD">
      <w:pPr>
        <w:pStyle w:val="ab"/>
        <w:jc w:val="left"/>
        <w:rPr>
          <w:rFonts w:ascii="Meiryo UI" w:eastAsia="Meiryo UI" w:hAnsi="Meiryo UI" w:cs="Meiryo UI"/>
          <w:spacing w:val="20"/>
        </w:rPr>
      </w:pPr>
    </w:p>
    <w:p w14:paraId="1602723F" w14:textId="41F10CCC" w:rsidR="007073BD" w:rsidRDefault="00422E4A" w:rsidP="00E730B7">
      <w:pPr>
        <w:pStyle w:val="ab"/>
        <w:jc w:val="center"/>
        <w:rPr>
          <w:rFonts w:ascii="Meiryo UI" w:eastAsia="Meiryo UI" w:hAnsi="Meiryo UI" w:cs="Meiryo UI"/>
          <w:spacing w:val="20"/>
        </w:rPr>
      </w:pPr>
      <w:r>
        <w:rPr>
          <w:rFonts w:ascii="Meiryo UI" w:eastAsia="Meiryo UI" w:hAnsi="Meiryo UI" w:cs="Meiryo UI"/>
          <w:noProof/>
          <w:spacing w:val="20"/>
        </w:rPr>
        <w:drawing>
          <wp:inline distT="0" distB="0" distL="0" distR="0" wp14:anchorId="5784D6A2" wp14:editId="5B64FD1E">
            <wp:extent cx="6192520" cy="1844675"/>
            <wp:effectExtent l="0" t="0" r="0" b="3175"/>
            <wp:docPr id="1" name="図 1" descr="屋内, 写真, 異なる,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内, 写真, 異なる, コンピュータ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2520" cy="1844675"/>
                    </a:xfrm>
                    <a:prstGeom prst="rect">
                      <a:avLst/>
                    </a:prstGeom>
                  </pic:spPr>
                </pic:pic>
              </a:graphicData>
            </a:graphic>
          </wp:inline>
        </w:drawing>
      </w:r>
    </w:p>
    <w:p w14:paraId="591D8D00" w14:textId="77777777" w:rsidR="00E730B7" w:rsidRPr="00724AD7" w:rsidRDefault="00E730B7" w:rsidP="00E730B7">
      <w:pPr>
        <w:pStyle w:val="ab"/>
        <w:jc w:val="left"/>
        <w:rPr>
          <w:rFonts w:ascii="Meiryo UI" w:eastAsia="Meiryo UI" w:hAnsi="Meiryo UI" w:cs="Meiryo UI"/>
          <w:spacing w:val="20"/>
        </w:rPr>
      </w:pPr>
    </w:p>
    <w:p w14:paraId="76E5A4D7" w14:textId="5F2864CB" w:rsidR="007073BD" w:rsidRPr="0067210A" w:rsidRDefault="007073BD" w:rsidP="007073BD">
      <w:pPr>
        <w:pStyle w:val="ab"/>
        <w:spacing w:line="600" w:lineRule="auto"/>
        <w:ind w:firstLineChars="100" w:firstLine="280"/>
        <w:jc w:val="left"/>
        <w:rPr>
          <w:rFonts w:ascii="Meiryo UI" w:eastAsia="Meiryo UI" w:hAnsi="Meiryo UI" w:cs="Meiryo UI"/>
          <w:b/>
          <w:spacing w:val="20"/>
          <w:sz w:val="28"/>
          <w:szCs w:val="28"/>
        </w:rPr>
      </w:pPr>
      <w:r w:rsidRPr="0067210A">
        <w:rPr>
          <w:rFonts w:ascii="Meiryo UI" w:eastAsia="Meiryo UI" w:hAnsi="Meiryo UI" w:cs="Meiryo UI" w:hint="eastAsia"/>
          <w:b/>
          <w:noProof/>
          <w:spacing w:val="20"/>
          <w:sz w:val="28"/>
          <w:szCs w:val="28"/>
        </w:rPr>
        <mc:AlternateContent>
          <mc:Choice Requires="wps">
            <w:drawing>
              <wp:anchor distT="0" distB="0" distL="114300" distR="114300" simplePos="0" relativeHeight="251655680" behindDoc="0" locked="0" layoutInCell="1" allowOverlap="1" wp14:anchorId="12F75930" wp14:editId="36253F4F">
                <wp:simplePos x="0" y="0"/>
                <wp:positionH relativeFrom="column">
                  <wp:posOffset>0</wp:posOffset>
                </wp:positionH>
                <wp:positionV relativeFrom="paragraph">
                  <wp:posOffset>206358</wp:posOffset>
                </wp:positionV>
                <wp:extent cx="45085" cy="17272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45085" cy="17272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820E6" id="正方形/長方形 7" o:spid="_x0000_s1026" style="position:absolute;left:0;text-align:left;margin-left:0;margin-top:16.25pt;width:3.55pt;height:1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" fillcolor="#ddd8c2 [2894]" stroked="f" strokeweight="2pt"/>
            </w:pict>
          </mc:Fallback>
        </mc:AlternateContent>
      </w:r>
      <w:r w:rsidR="00D45713">
        <w:rPr>
          <w:rFonts w:ascii="Meiryo UI" w:eastAsia="Meiryo UI" w:hAnsi="Meiryo UI" w:cs="Meiryo UI" w:hint="eastAsia"/>
          <w:b/>
          <w:spacing w:val="20"/>
          <w:sz w:val="28"/>
          <w:szCs w:val="28"/>
        </w:rPr>
        <w:t>セミナー＆体験会 開催概要</w:t>
      </w:r>
    </w:p>
    <w:p w14:paraId="62F1B0A8" w14:textId="4D987AB5" w:rsidR="007073BD" w:rsidRDefault="00D45713" w:rsidP="007073BD">
      <w:pPr>
        <w:pStyle w:val="ab"/>
        <w:rPr>
          <w:rFonts w:ascii="Meiryo UI" w:eastAsia="Meiryo UI" w:hAnsi="Meiryo UI" w:cs="Meiryo UI"/>
          <w:spacing w:val="20"/>
        </w:rPr>
      </w:pPr>
      <w:r>
        <w:rPr>
          <w:rFonts w:ascii="Meiryo UI" w:eastAsia="Meiryo UI" w:hAnsi="Meiryo UI" w:cs="Meiryo UI" w:hint="eastAsia"/>
          <w:spacing w:val="20"/>
        </w:rPr>
        <w:t>日付</w:t>
      </w:r>
      <w:r w:rsidR="000A61B5">
        <w:rPr>
          <w:rFonts w:ascii="Meiryo UI" w:eastAsia="Meiryo UI" w:hAnsi="Meiryo UI" w:cs="Meiryo UI"/>
          <w:spacing w:val="20"/>
        </w:rPr>
        <w:tab/>
      </w:r>
      <w:r w:rsidR="003045BA">
        <w:rPr>
          <w:rFonts w:ascii="Meiryo UI" w:eastAsia="Meiryo UI" w:hAnsi="Meiryo UI" w:cs="Meiryo UI"/>
          <w:spacing w:val="20"/>
        </w:rPr>
        <w:tab/>
      </w:r>
      <w:r>
        <w:rPr>
          <w:rFonts w:ascii="Meiryo UI" w:eastAsia="Meiryo UI" w:hAnsi="Meiryo UI" w:cs="Meiryo UI" w:hint="eastAsia"/>
          <w:spacing w:val="20"/>
        </w:rPr>
        <w:t>：9月8日(木)・9日(金)</w:t>
      </w:r>
      <w:r>
        <w:rPr>
          <w:rFonts w:ascii="Meiryo UI" w:eastAsia="Meiryo UI" w:hAnsi="Meiryo UI" w:cs="Meiryo UI"/>
          <w:spacing w:val="20"/>
        </w:rPr>
        <w:t xml:space="preserve"> </w:t>
      </w:r>
    </w:p>
    <w:p w14:paraId="075E80CF" w14:textId="615E7763" w:rsidR="00D45713" w:rsidRDefault="00D45713" w:rsidP="00D45713">
      <w:pPr>
        <w:pStyle w:val="ab"/>
        <w:rPr>
          <w:rFonts w:ascii="Meiryo UI" w:eastAsia="Meiryo UI" w:hAnsi="Meiryo UI" w:cs="Meiryo UI"/>
          <w:spacing w:val="20"/>
        </w:rPr>
      </w:pPr>
      <w:r>
        <w:rPr>
          <w:rFonts w:ascii="Meiryo UI" w:eastAsia="Meiryo UI" w:hAnsi="Meiryo UI" w:cs="Meiryo UI" w:hint="eastAsia"/>
          <w:spacing w:val="20"/>
          <w:sz w:val="20"/>
          <w:szCs w:val="20"/>
        </w:rPr>
        <w:t>時間</w:t>
      </w:r>
      <w:r w:rsidR="000A61B5">
        <w:rPr>
          <w:rFonts w:ascii="Meiryo UI" w:eastAsia="Meiryo UI" w:hAnsi="Meiryo UI" w:cs="Meiryo UI"/>
          <w:spacing w:val="20"/>
          <w:sz w:val="20"/>
          <w:szCs w:val="20"/>
        </w:rPr>
        <w:tab/>
      </w:r>
      <w:r w:rsidR="003045BA">
        <w:rPr>
          <w:rFonts w:ascii="Meiryo UI" w:eastAsia="Meiryo UI" w:hAnsi="Meiryo UI" w:cs="Meiryo UI"/>
          <w:spacing w:val="20"/>
          <w:sz w:val="20"/>
          <w:szCs w:val="20"/>
        </w:rPr>
        <w:tab/>
      </w:r>
      <w:r>
        <w:rPr>
          <w:rFonts w:ascii="Meiryo UI" w:eastAsia="Meiryo UI" w:hAnsi="Meiryo UI" w:cs="Meiryo UI" w:hint="eastAsia"/>
          <w:spacing w:val="20"/>
          <w:sz w:val="20"/>
          <w:szCs w:val="20"/>
        </w:rPr>
        <w:t>：</w:t>
      </w:r>
      <w:r>
        <w:rPr>
          <w:rFonts w:ascii="Meiryo UI" w:eastAsia="Meiryo UI" w:hAnsi="Meiryo UI" w:cs="Meiryo UI" w:hint="eastAsia"/>
          <w:spacing w:val="20"/>
        </w:rPr>
        <w:t>①</w:t>
      </w:r>
      <w:r>
        <w:rPr>
          <w:rFonts w:ascii="Meiryo UI" w:eastAsia="Meiryo UI" w:hAnsi="Meiryo UI" w:cs="Meiryo UI"/>
          <w:spacing w:val="20"/>
        </w:rPr>
        <w:t xml:space="preserve">11:00-12:00 </w:t>
      </w:r>
      <w:r>
        <w:rPr>
          <w:rFonts w:ascii="Meiryo UI" w:eastAsia="Meiryo UI" w:hAnsi="Meiryo UI" w:cs="Meiryo UI" w:hint="eastAsia"/>
          <w:spacing w:val="20"/>
        </w:rPr>
        <w:t>②</w:t>
      </w:r>
      <w:r>
        <w:rPr>
          <w:rFonts w:ascii="Meiryo UI" w:eastAsia="Meiryo UI" w:hAnsi="Meiryo UI" w:cs="Meiryo UI"/>
          <w:spacing w:val="20"/>
        </w:rPr>
        <w:t>14:00-15:00</w:t>
      </w:r>
    </w:p>
    <w:p w14:paraId="30F962A1" w14:textId="6F0979A0" w:rsidR="00D45713" w:rsidRPr="00D45713" w:rsidRDefault="000A61B5" w:rsidP="007073BD">
      <w:pPr>
        <w:pStyle w:val="ab"/>
        <w:rPr>
          <w:rFonts w:ascii="Meiryo UI" w:eastAsia="Meiryo UI" w:hAnsi="Meiryo UI" w:cs="Meiryo UI"/>
          <w:spacing w:val="20"/>
          <w:sz w:val="20"/>
          <w:szCs w:val="20"/>
        </w:rPr>
      </w:pPr>
      <w:r>
        <w:rPr>
          <w:rFonts w:ascii="Meiryo UI" w:eastAsia="Meiryo UI" w:hAnsi="Meiryo UI" w:cs="Meiryo UI" w:hint="eastAsia"/>
          <w:spacing w:val="20"/>
          <w:sz w:val="20"/>
          <w:szCs w:val="20"/>
        </w:rPr>
        <w:t>場所</w:t>
      </w:r>
      <w:r>
        <w:rPr>
          <w:rFonts w:ascii="Meiryo UI" w:eastAsia="Meiryo UI" w:hAnsi="Meiryo UI" w:cs="Meiryo UI"/>
          <w:spacing w:val="20"/>
          <w:sz w:val="20"/>
          <w:szCs w:val="20"/>
        </w:rPr>
        <w:tab/>
      </w:r>
      <w:r w:rsidR="003045BA">
        <w:rPr>
          <w:rFonts w:ascii="Meiryo UI" w:eastAsia="Meiryo UI" w:hAnsi="Meiryo UI" w:cs="Meiryo UI"/>
          <w:spacing w:val="20"/>
          <w:sz w:val="20"/>
          <w:szCs w:val="20"/>
        </w:rPr>
        <w:tab/>
      </w:r>
      <w:r>
        <w:rPr>
          <w:rFonts w:ascii="Meiryo UI" w:eastAsia="Meiryo UI" w:hAnsi="Meiryo UI" w:cs="Meiryo UI" w:hint="eastAsia"/>
          <w:spacing w:val="20"/>
          <w:sz w:val="20"/>
          <w:szCs w:val="20"/>
        </w:rPr>
        <w:t>：当社オフィス内特設会場（目黒駅東口から徒歩5分）</w:t>
      </w:r>
    </w:p>
    <w:p w14:paraId="620A455D" w14:textId="598BE9A2" w:rsidR="000A61B5" w:rsidRDefault="000A61B5" w:rsidP="007073BD">
      <w:pPr>
        <w:pStyle w:val="ab"/>
        <w:rPr>
          <w:rFonts w:ascii="Meiryo UI" w:eastAsia="Meiryo UI" w:hAnsi="Meiryo UI" w:cs="Meiryo UI"/>
          <w:spacing w:val="20"/>
        </w:rPr>
      </w:pPr>
      <w:r>
        <w:rPr>
          <w:rFonts w:ascii="Meiryo UI" w:eastAsia="Meiryo UI" w:hAnsi="Meiryo UI" w:cs="Meiryo UI" w:hint="eastAsia"/>
          <w:spacing w:val="20"/>
        </w:rPr>
        <w:t>持ち物</w:t>
      </w:r>
      <w:r w:rsidR="003045BA">
        <w:rPr>
          <w:rFonts w:ascii="Meiryo UI" w:eastAsia="Meiryo UI" w:hAnsi="Meiryo UI" w:cs="Meiryo UI"/>
          <w:spacing w:val="20"/>
        </w:rPr>
        <w:tab/>
      </w:r>
      <w:r>
        <w:rPr>
          <w:rFonts w:ascii="Meiryo UI" w:eastAsia="Meiryo UI" w:hAnsi="Meiryo UI" w:cs="Meiryo UI"/>
          <w:spacing w:val="20"/>
        </w:rPr>
        <w:tab/>
      </w:r>
      <w:r>
        <w:rPr>
          <w:rFonts w:ascii="Meiryo UI" w:eastAsia="Meiryo UI" w:hAnsi="Meiryo UI" w:cs="Meiryo UI" w:hint="eastAsia"/>
          <w:spacing w:val="20"/>
        </w:rPr>
        <w:t>：名刺（受付にて1枚頂戴いたします。）</w:t>
      </w:r>
    </w:p>
    <w:p w14:paraId="6D13143D" w14:textId="678EC517" w:rsidR="007073BD" w:rsidRDefault="000A61B5" w:rsidP="007073BD">
      <w:pPr>
        <w:pStyle w:val="ab"/>
        <w:rPr>
          <w:rFonts w:ascii="Meiryo UI" w:eastAsia="Meiryo UI" w:hAnsi="Meiryo UI" w:cs="Meiryo UI"/>
          <w:spacing w:val="20"/>
        </w:rPr>
      </w:pPr>
      <w:r>
        <w:rPr>
          <w:rFonts w:ascii="Meiryo UI" w:eastAsia="Meiryo UI" w:hAnsi="Meiryo UI" w:cs="Meiryo UI" w:hint="eastAsia"/>
          <w:spacing w:val="20"/>
        </w:rPr>
        <w:t>費用</w:t>
      </w:r>
      <w:r w:rsidR="003045BA">
        <w:rPr>
          <w:rFonts w:ascii="Meiryo UI" w:eastAsia="Meiryo UI" w:hAnsi="Meiryo UI" w:cs="Meiryo UI"/>
          <w:spacing w:val="20"/>
        </w:rPr>
        <w:tab/>
      </w:r>
      <w:r>
        <w:rPr>
          <w:rFonts w:ascii="Meiryo UI" w:eastAsia="Meiryo UI" w:hAnsi="Meiryo UI" w:cs="Meiryo UI"/>
          <w:spacing w:val="20"/>
        </w:rPr>
        <w:tab/>
      </w:r>
      <w:r>
        <w:rPr>
          <w:rFonts w:ascii="Meiryo UI" w:eastAsia="Meiryo UI" w:hAnsi="Meiryo UI" w:cs="Meiryo UI" w:hint="eastAsia"/>
          <w:spacing w:val="20"/>
        </w:rPr>
        <w:t>：無料</w:t>
      </w:r>
    </w:p>
    <w:p w14:paraId="080F3D98" w14:textId="54554224" w:rsidR="003045BA" w:rsidRDefault="003045BA" w:rsidP="007073BD">
      <w:pPr>
        <w:pStyle w:val="ab"/>
        <w:rPr>
          <w:rFonts w:ascii="Meiryo UI" w:eastAsia="Meiryo UI" w:hAnsi="Meiryo UI" w:cs="Meiryo UI"/>
          <w:spacing w:val="20"/>
        </w:rPr>
      </w:pPr>
      <w:r>
        <w:rPr>
          <w:rFonts w:ascii="Meiryo UI" w:eastAsia="Meiryo UI" w:hAnsi="Meiryo UI" w:cs="Meiryo UI" w:hint="eastAsia"/>
          <w:spacing w:val="20"/>
        </w:rPr>
        <w:t>参加申し込み</w:t>
      </w:r>
      <w:r>
        <w:rPr>
          <w:rFonts w:ascii="Meiryo UI" w:eastAsia="Meiryo UI" w:hAnsi="Meiryo UI" w:cs="Meiryo UI"/>
          <w:spacing w:val="20"/>
        </w:rPr>
        <w:tab/>
      </w:r>
      <w:r>
        <w:rPr>
          <w:rFonts w:ascii="Meiryo UI" w:eastAsia="Meiryo UI" w:hAnsi="Meiryo UI" w:cs="Meiryo UI" w:hint="eastAsia"/>
          <w:spacing w:val="20"/>
        </w:rPr>
        <w:t>：</w:t>
      </w:r>
      <w:hyperlink r:id="rId12" w:history="1">
        <w:r w:rsidR="002D767A" w:rsidRPr="00E32F72">
          <w:rPr>
            <w:rStyle w:val="a9"/>
            <w:rFonts w:ascii="Meiryo UI" w:eastAsia="Meiryo UI" w:hAnsi="Meiryo UI" w:cs="Meiryo UI"/>
            <w:spacing w:val="20"/>
          </w:rPr>
          <w:t>https://forms.gle/oUnzuPwNnEJbEk35A</w:t>
        </w:r>
      </w:hyperlink>
    </w:p>
    <w:p w14:paraId="5AD2F135" w14:textId="584EDD00" w:rsidR="000A61B5" w:rsidRDefault="000A61B5" w:rsidP="007073BD">
      <w:pPr>
        <w:pStyle w:val="ab"/>
        <w:rPr>
          <w:rFonts w:ascii="Meiryo UI" w:eastAsia="Meiryo UI" w:hAnsi="Meiryo UI" w:cs="Meiryo UI"/>
          <w:spacing w:val="20"/>
        </w:rPr>
      </w:pPr>
    </w:p>
    <w:p w14:paraId="64812B87" w14:textId="088B4727" w:rsidR="000A61B5" w:rsidRPr="003045BA" w:rsidRDefault="000A61B5" w:rsidP="007073BD">
      <w:pPr>
        <w:pStyle w:val="ab"/>
        <w:rPr>
          <w:rFonts w:ascii="Meiryo UI" w:eastAsia="Meiryo UI" w:hAnsi="Meiryo UI" w:cs="Meiryo UI"/>
          <w:spacing w:val="20"/>
          <w:u w:val="single"/>
        </w:rPr>
      </w:pPr>
      <w:r w:rsidRPr="003045BA">
        <w:rPr>
          <w:rFonts w:ascii="Meiryo UI" w:eastAsia="Meiryo UI" w:hAnsi="Meiryo UI" w:cs="Meiryo UI" w:hint="eastAsia"/>
          <w:spacing w:val="20"/>
          <w:u w:val="single"/>
        </w:rPr>
        <w:t>◎参加者特典◎</w:t>
      </w:r>
    </w:p>
    <w:p w14:paraId="4CFF9056" w14:textId="06317085" w:rsidR="000A61B5" w:rsidRDefault="000A61B5" w:rsidP="007073BD">
      <w:pPr>
        <w:pStyle w:val="ab"/>
        <w:rPr>
          <w:rFonts w:ascii="Meiryo UI" w:eastAsia="Meiryo UI" w:hAnsi="Meiryo UI" w:cs="Meiryo UI"/>
          <w:spacing w:val="20"/>
        </w:rPr>
      </w:pPr>
      <w:r>
        <w:rPr>
          <w:rFonts w:ascii="Meiryo UI" w:eastAsia="Meiryo UI" w:hAnsi="Meiryo UI" w:cs="Meiryo UI" w:hint="eastAsia"/>
          <w:spacing w:val="20"/>
        </w:rPr>
        <w:t>アマコード有料版（月額￥5,500）</w:t>
      </w:r>
      <w:r w:rsidR="00B95A39">
        <w:rPr>
          <w:rFonts w:ascii="Meiryo UI" w:eastAsia="Meiryo UI" w:hAnsi="Meiryo UI" w:cs="Meiryo UI" w:hint="eastAsia"/>
          <w:spacing w:val="20"/>
        </w:rPr>
        <w:t>の</w:t>
      </w:r>
      <w:r>
        <w:rPr>
          <w:rFonts w:ascii="Meiryo UI" w:eastAsia="Meiryo UI" w:hAnsi="Meiryo UI" w:cs="Meiryo UI" w:hint="eastAsia"/>
          <w:spacing w:val="20"/>
        </w:rPr>
        <w:t>15日間無料</w:t>
      </w:r>
      <w:r w:rsidR="00B95A39">
        <w:rPr>
          <w:rFonts w:ascii="Meiryo UI" w:eastAsia="Meiryo UI" w:hAnsi="Meiryo UI" w:cs="Meiryo UI" w:hint="eastAsia"/>
          <w:spacing w:val="20"/>
        </w:rPr>
        <w:t>体験を</w:t>
      </w:r>
      <w:r>
        <w:rPr>
          <w:rFonts w:ascii="Meiryo UI" w:eastAsia="Meiryo UI" w:hAnsi="Meiryo UI" w:cs="Meiryo UI" w:hint="eastAsia"/>
          <w:spacing w:val="20"/>
        </w:rPr>
        <w:t>プレゼント！</w:t>
      </w:r>
    </w:p>
    <w:p w14:paraId="6235603C" w14:textId="6DFCD4AC" w:rsidR="000A61B5" w:rsidRDefault="000A61B5" w:rsidP="007073BD">
      <w:pPr>
        <w:pStyle w:val="ab"/>
        <w:rPr>
          <w:rFonts w:ascii="Meiryo UI" w:eastAsia="Meiryo UI" w:hAnsi="Meiryo UI" w:cs="Meiryo UI"/>
          <w:spacing w:val="20"/>
        </w:rPr>
      </w:pPr>
      <w:r>
        <w:rPr>
          <w:rFonts w:ascii="Meiryo UI" w:eastAsia="Meiryo UI" w:hAnsi="Meiryo UI" w:cs="Meiryo UI" w:hint="eastAsia"/>
          <w:spacing w:val="20"/>
        </w:rPr>
        <w:t>※iPhoneユーザーに限ります。</w:t>
      </w:r>
    </w:p>
    <w:p w14:paraId="1777B88F" w14:textId="308D765A" w:rsidR="00E730B7" w:rsidRDefault="00E730B7">
      <w:pPr>
        <w:widowControl/>
        <w:jc w:val="left"/>
        <w:rPr>
          <w:rFonts w:ascii="Meiryo UI" w:eastAsia="Meiryo UI" w:hAnsi="Meiryo UI" w:cs="Meiryo UI"/>
          <w:spacing w:val="20"/>
        </w:rPr>
      </w:pPr>
      <w:r>
        <w:rPr>
          <w:rFonts w:ascii="Meiryo UI" w:eastAsia="Meiryo UI" w:hAnsi="Meiryo UI" w:cs="Meiryo UI"/>
          <w:spacing w:val="20"/>
        </w:rPr>
        <w:br w:type="page"/>
      </w:r>
    </w:p>
    <w:p w14:paraId="3E021BBC" w14:textId="3A829750" w:rsidR="000A61B5" w:rsidRDefault="000A61B5" w:rsidP="007073BD">
      <w:pPr>
        <w:pStyle w:val="ab"/>
        <w:rPr>
          <w:rFonts w:ascii="Meiryo UI" w:eastAsia="Meiryo UI" w:hAnsi="Meiryo UI" w:cs="Meiryo UI"/>
          <w:spacing w:val="20"/>
        </w:rPr>
      </w:pPr>
    </w:p>
    <w:p w14:paraId="3EF39A39" w14:textId="77777777" w:rsidR="00E730B7" w:rsidRDefault="00E730B7" w:rsidP="007073BD">
      <w:pPr>
        <w:pStyle w:val="ab"/>
        <w:rPr>
          <w:rFonts w:ascii="Meiryo UI" w:eastAsia="Meiryo UI" w:hAnsi="Meiryo UI" w:cs="Meiryo UI"/>
          <w:spacing w:val="20"/>
        </w:rPr>
      </w:pPr>
    </w:p>
    <w:p w14:paraId="51650C6E" w14:textId="47CAD6D5" w:rsidR="004E23BB" w:rsidRDefault="003045BA" w:rsidP="004E23BB">
      <w:pPr>
        <w:pStyle w:val="ab"/>
        <w:ind w:firstLineChars="50" w:firstLine="125"/>
        <w:rPr>
          <w:rFonts w:ascii="Meiryo UI" w:eastAsia="Meiryo UI" w:hAnsi="Meiryo UI" w:cs="Meiryo UI"/>
          <w:spacing w:val="20"/>
        </w:rPr>
      </w:pPr>
      <w:r>
        <w:rPr>
          <w:rFonts w:ascii="Meiryo UI" w:eastAsia="Meiryo UI" w:hAnsi="Meiryo UI" w:cs="Meiryo UI" w:hint="eastAsia"/>
          <w:spacing w:val="20"/>
        </w:rPr>
        <w:t>なお当日は国内最大級の卸モールNETSEAによる展示商談会も開催されています。この機会にぜひ新たな仕入れ先の発掘にお役立てください。</w:t>
      </w:r>
      <w:r w:rsidR="004E23BB">
        <w:rPr>
          <w:rFonts w:ascii="Meiryo UI" w:eastAsia="Meiryo UI" w:hAnsi="Meiryo UI" w:cs="Meiryo UI" w:hint="eastAsia"/>
          <w:spacing w:val="20"/>
        </w:rPr>
        <w:t>（展示商談会「Connected</w:t>
      </w:r>
      <w:r w:rsidR="004E23BB">
        <w:rPr>
          <w:rFonts w:ascii="Meiryo UI" w:eastAsia="Meiryo UI" w:hAnsi="Meiryo UI" w:cs="Meiryo UI"/>
          <w:spacing w:val="20"/>
        </w:rPr>
        <w:t xml:space="preserve"> by </w:t>
      </w:r>
      <w:r w:rsidR="004E23BB">
        <w:rPr>
          <w:rFonts w:ascii="Meiryo UI" w:eastAsia="Meiryo UI" w:hAnsi="Meiryo UI" w:cs="Meiryo UI" w:hint="eastAsia"/>
          <w:spacing w:val="20"/>
        </w:rPr>
        <w:t>NETSEA」詳細：</w:t>
      </w:r>
      <w:hyperlink r:id="rId13" w:history="1">
        <w:r w:rsidR="004E23BB" w:rsidRPr="00FF474A">
          <w:rPr>
            <w:rStyle w:val="a9"/>
            <w:rFonts w:ascii="Meiryo UI" w:eastAsia="Meiryo UI" w:hAnsi="Meiryo UI" w:cs="Meiryo UI"/>
            <w:spacing w:val="20"/>
          </w:rPr>
          <w:t>https://exhibit-tokyo.netsea.jp/apparel</w:t>
        </w:r>
      </w:hyperlink>
      <w:r w:rsidR="004E23BB">
        <w:rPr>
          <w:rFonts w:ascii="Meiryo UI" w:eastAsia="Meiryo UI" w:hAnsi="Meiryo UI" w:cs="Meiryo UI"/>
          <w:spacing w:val="20"/>
        </w:rPr>
        <w:t xml:space="preserve"> ）</w:t>
      </w:r>
    </w:p>
    <w:p w14:paraId="4BE12FDF" w14:textId="77777777" w:rsidR="004E23BB" w:rsidRPr="004E23BB" w:rsidRDefault="004E23BB" w:rsidP="003045BA">
      <w:pPr>
        <w:pStyle w:val="ab"/>
        <w:rPr>
          <w:rFonts w:ascii="Meiryo UI" w:eastAsia="Meiryo UI" w:hAnsi="Meiryo UI" w:cs="Meiryo UI"/>
          <w:spacing w:val="20"/>
        </w:rPr>
      </w:pPr>
    </w:p>
    <w:p w14:paraId="0FFC67FE" w14:textId="77777777" w:rsidR="007073BD" w:rsidRPr="00D226C3" w:rsidRDefault="007073BD" w:rsidP="007073BD">
      <w:pPr>
        <w:pStyle w:val="ab"/>
        <w:rPr>
          <w:rFonts w:ascii="Meiryo UI" w:eastAsia="Meiryo UI" w:hAnsi="Meiryo UI" w:cs="Meiryo UI"/>
          <w:spacing w:val="20"/>
        </w:rPr>
      </w:pPr>
    </w:p>
    <w:p w14:paraId="612E2A40" w14:textId="45AEA66B" w:rsidR="007073BD" w:rsidRPr="0067210A" w:rsidRDefault="007073BD" w:rsidP="007073BD">
      <w:pPr>
        <w:pStyle w:val="ab"/>
        <w:spacing w:line="600" w:lineRule="auto"/>
        <w:ind w:firstLineChars="100" w:firstLine="280"/>
        <w:jc w:val="left"/>
        <w:rPr>
          <w:rFonts w:ascii="Meiryo UI" w:eastAsia="Meiryo UI" w:hAnsi="Meiryo UI" w:cs="Meiryo UI"/>
          <w:b/>
          <w:spacing w:val="20"/>
          <w:sz w:val="28"/>
          <w:szCs w:val="28"/>
        </w:rPr>
      </w:pPr>
      <w:r w:rsidRPr="0067210A">
        <w:rPr>
          <w:rFonts w:ascii="Meiryo UI" w:eastAsia="Meiryo UI" w:hAnsi="Meiryo UI" w:cs="Meiryo UI" w:hint="eastAsia"/>
          <w:b/>
          <w:noProof/>
          <w:spacing w:val="20"/>
          <w:sz w:val="28"/>
          <w:szCs w:val="28"/>
        </w:rPr>
        <mc:AlternateContent>
          <mc:Choice Requires="wps">
            <w:drawing>
              <wp:anchor distT="0" distB="0" distL="114300" distR="114300" simplePos="0" relativeHeight="251658752" behindDoc="0" locked="0" layoutInCell="1" allowOverlap="1" wp14:anchorId="4DFA8E5E" wp14:editId="20348FBB">
                <wp:simplePos x="0" y="0"/>
                <wp:positionH relativeFrom="column">
                  <wp:posOffset>0</wp:posOffset>
                </wp:positionH>
                <wp:positionV relativeFrom="paragraph">
                  <wp:posOffset>206358</wp:posOffset>
                </wp:positionV>
                <wp:extent cx="45085" cy="17272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45085" cy="17272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575B1" id="正方形/長方形 6" o:spid="_x0000_s1026" style="position:absolute;left:0;text-align:left;margin-left:0;margin-top:16.25pt;width:3.55pt;height:1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" fillcolor="#ddd8c2 [2894]" stroked="f" strokeweight="2pt"/>
            </w:pict>
          </mc:Fallback>
        </mc:AlternateContent>
      </w:r>
      <w:r w:rsidR="003045BA">
        <w:rPr>
          <w:rFonts w:ascii="Meiryo UI" w:eastAsia="Meiryo UI" w:hAnsi="Meiryo UI" w:cs="Meiryo UI" w:hint="eastAsia"/>
          <w:b/>
          <w:spacing w:val="20"/>
          <w:sz w:val="28"/>
          <w:szCs w:val="28"/>
        </w:rPr>
        <w:t>開催背景</w:t>
      </w:r>
    </w:p>
    <w:p w14:paraId="4317D52E" w14:textId="14DD06D3" w:rsidR="007073BD" w:rsidRPr="00D71493" w:rsidRDefault="00367A7E" w:rsidP="007073BD">
      <w:pPr>
        <w:pStyle w:val="ab"/>
        <w:rPr>
          <w:rFonts w:ascii="Meiryo UI" w:eastAsia="Meiryo UI" w:hAnsi="Meiryo UI" w:cs="Meiryo UI"/>
          <w:spacing w:val="20"/>
          <w:sz w:val="20"/>
          <w:szCs w:val="20"/>
        </w:rPr>
      </w:pPr>
      <w:r>
        <w:rPr>
          <w:rFonts w:ascii="Meiryo UI" w:eastAsia="Meiryo UI" w:hAnsi="Meiryo UI" w:cs="Meiryo UI" w:hint="eastAsia"/>
          <w:spacing w:val="20"/>
        </w:rPr>
        <w:t xml:space="preserve"> 当社では8月1日をもって株式会社トラストエフォートよりAmazonセラー専用アプリ「アマコード」を事業譲受いたしました。フリマアプリやAmazonマーケットプレイスの取引額は</w:t>
      </w:r>
      <w:r w:rsidR="003B2028">
        <w:rPr>
          <w:rFonts w:ascii="Meiryo UI" w:eastAsia="Meiryo UI" w:hAnsi="Meiryo UI" w:cs="Meiryo UI" w:hint="eastAsia"/>
          <w:spacing w:val="20"/>
        </w:rPr>
        <w:t>年々伸長していることか</w:t>
      </w:r>
      <w:r w:rsidR="00AC2CCF">
        <w:rPr>
          <w:rFonts w:ascii="Meiryo UI" w:eastAsia="Meiryo UI" w:hAnsi="Meiryo UI" w:cs="Meiryo UI" w:hint="eastAsia"/>
          <w:spacing w:val="20"/>
        </w:rPr>
        <w:t>ら</w:t>
      </w:r>
      <w:r w:rsidR="003A1BAE">
        <w:rPr>
          <w:rFonts w:ascii="Meiryo UI" w:eastAsia="Meiryo UI" w:hAnsi="Meiryo UI" w:cs="Meiryo UI" w:hint="eastAsia"/>
          <w:spacing w:val="20"/>
        </w:rPr>
        <w:t>、</w:t>
      </w:r>
      <w:r w:rsidR="00AC2CCF">
        <w:rPr>
          <w:rFonts w:ascii="Meiryo UI" w:eastAsia="Meiryo UI" w:hAnsi="Meiryo UI" w:cs="Meiryo UI" w:hint="eastAsia"/>
          <w:spacing w:val="20"/>
        </w:rPr>
        <w:t>この度の事業譲受により</w:t>
      </w:r>
      <w:r w:rsidR="008D01A4">
        <w:rPr>
          <w:rFonts w:ascii="Meiryo UI" w:eastAsia="Meiryo UI" w:hAnsi="Meiryo UI" w:cs="Meiryo UI" w:hint="eastAsia"/>
          <w:spacing w:val="20"/>
        </w:rPr>
        <w:t>新しい市場に切り込み</w:t>
      </w:r>
      <w:r w:rsidR="003B2028">
        <w:rPr>
          <w:rFonts w:ascii="Meiryo UI" w:eastAsia="Meiryo UI" w:hAnsi="Meiryo UI" w:cs="Meiryo UI" w:hint="eastAsia"/>
          <w:spacing w:val="20"/>
        </w:rPr>
        <w:t>、</w:t>
      </w:r>
      <w:r w:rsidR="008D01A4">
        <w:rPr>
          <w:rFonts w:ascii="Meiryo UI" w:eastAsia="Meiryo UI" w:hAnsi="Meiryo UI" w:cs="Meiryo UI" w:hint="eastAsia"/>
          <w:spacing w:val="20"/>
        </w:rPr>
        <w:t>当社の既存サービスとクロスセルさせることを目指しております。</w:t>
      </w:r>
    </w:p>
    <w:p w14:paraId="73150CE8" w14:textId="0EE9136B" w:rsidR="00B54BCE" w:rsidRDefault="00B54BCE" w:rsidP="007073BD">
      <w:pPr>
        <w:pStyle w:val="ab"/>
        <w:rPr>
          <w:rFonts w:ascii="Meiryo UI" w:eastAsia="Meiryo UI" w:hAnsi="Meiryo UI" w:cs="Meiryo UI"/>
          <w:spacing w:val="20"/>
        </w:rPr>
      </w:pPr>
    </w:p>
    <w:p w14:paraId="3738D63F" w14:textId="5ABC076E" w:rsidR="001A1AB0" w:rsidRDefault="001A1AB0" w:rsidP="001A1AB0">
      <w:pPr>
        <w:pStyle w:val="ab"/>
        <w:ind w:firstLineChars="50" w:firstLine="125"/>
        <w:rPr>
          <w:rFonts w:ascii="Meiryo UI" w:eastAsia="Meiryo UI" w:hAnsi="Meiryo UI" w:cs="Meiryo UI"/>
          <w:spacing w:val="20"/>
        </w:rPr>
      </w:pPr>
      <w:r>
        <w:rPr>
          <w:rFonts w:ascii="Meiryo UI" w:eastAsia="Meiryo UI" w:hAnsi="Meiryo UI" w:cs="Meiryo UI" w:hint="eastAsia"/>
          <w:spacing w:val="20"/>
        </w:rPr>
        <w:t>アマコードは</w:t>
      </w:r>
      <w:r>
        <w:rPr>
          <w:rFonts w:ascii="Meiryo UI" w:eastAsia="Meiryo UI" w:hAnsi="Meiryo UI" w:cs="Meiryo UI"/>
          <w:spacing w:val="20"/>
        </w:rPr>
        <w:t>Amazon</w:t>
      </w:r>
      <w:r>
        <w:rPr>
          <w:rFonts w:ascii="Meiryo UI" w:eastAsia="Meiryo UI" w:hAnsi="Meiryo UI" w:cs="Meiryo UI" w:hint="eastAsia"/>
          <w:spacing w:val="20"/>
        </w:rPr>
        <w:t>の商品の売れ行きと状態・配送方法</w:t>
      </w:r>
      <w:r w:rsidR="009052E3">
        <w:rPr>
          <w:rFonts w:ascii="Meiryo UI" w:eastAsia="Meiryo UI" w:hAnsi="Meiryo UI" w:cs="Meiryo UI" w:hint="eastAsia"/>
          <w:spacing w:val="20"/>
        </w:rPr>
        <w:t>ごと</w:t>
      </w:r>
      <w:r>
        <w:rPr>
          <w:rFonts w:ascii="Meiryo UI" w:eastAsia="Meiryo UI" w:hAnsi="Meiryo UI" w:cs="Meiryo UI" w:hint="eastAsia"/>
          <w:spacing w:val="20"/>
        </w:rPr>
        <w:t>の価格を</w:t>
      </w:r>
      <w:r w:rsidR="00821349">
        <w:rPr>
          <w:rFonts w:ascii="Meiryo UI" w:eastAsia="Meiryo UI" w:hAnsi="Meiryo UI" w:cs="Meiryo UI" w:hint="eastAsia"/>
          <w:spacing w:val="20"/>
        </w:rPr>
        <w:t>瞬時に</w:t>
      </w:r>
      <w:r>
        <w:rPr>
          <w:rFonts w:ascii="Meiryo UI" w:eastAsia="Meiryo UI" w:hAnsi="Meiryo UI" w:cs="Meiryo UI" w:hint="eastAsia"/>
          <w:spacing w:val="20"/>
        </w:rPr>
        <w:t>検索することができるi</w:t>
      </w:r>
      <w:r>
        <w:rPr>
          <w:rFonts w:ascii="Meiryo UI" w:eastAsia="Meiryo UI" w:hAnsi="Meiryo UI" w:cs="Meiryo UI"/>
          <w:spacing w:val="20"/>
        </w:rPr>
        <w:t>OS</w:t>
      </w:r>
      <w:r>
        <w:rPr>
          <w:rFonts w:ascii="Meiryo UI" w:eastAsia="Meiryo UI" w:hAnsi="Meiryo UI" w:cs="Meiryo UI" w:hint="eastAsia"/>
          <w:spacing w:val="20"/>
        </w:rPr>
        <w:t>アプリケーションです</w:t>
      </w:r>
      <w:r w:rsidR="009052E3">
        <w:rPr>
          <w:rFonts w:ascii="Meiryo UI" w:eastAsia="Meiryo UI" w:hAnsi="Meiryo UI" w:cs="Meiryo UI" w:hint="eastAsia"/>
          <w:spacing w:val="20"/>
        </w:rPr>
        <w:t>。商品のバーコードを読み取るだけで検索ができるので、目の前の商品の仕入れ判断を瞬時</w:t>
      </w:r>
      <w:r w:rsidR="002D767A">
        <w:rPr>
          <w:rFonts w:ascii="Meiryo UI" w:eastAsia="Meiryo UI" w:hAnsi="Meiryo UI" w:cs="Meiryo UI" w:hint="eastAsia"/>
          <w:spacing w:val="20"/>
        </w:rPr>
        <w:t>に</w:t>
      </w:r>
      <w:r w:rsidR="009052E3">
        <w:rPr>
          <w:rFonts w:ascii="Meiryo UI" w:eastAsia="Meiryo UI" w:hAnsi="Meiryo UI" w:cs="Meiryo UI" w:hint="eastAsia"/>
          <w:spacing w:val="20"/>
        </w:rPr>
        <w:t>行うことができます。当日は</w:t>
      </w:r>
      <w:r>
        <w:rPr>
          <w:rFonts w:ascii="Meiryo UI" w:eastAsia="Meiryo UI" w:hAnsi="Meiryo UI" w:cs="Meiryo UI"/>
          <w:spacing w:val="20"/>
        </w:rPr>
        <w:t>NETSEA</w:t>
      </w:r>
      <w:r>
        <w:rPr>
          <w:rFonts w:ascii="Meiryo UI" w:eastAsia="Meiryo UI" w:hAnsi="Meiryo UI" w:cs="Meiryo UI" w:hint="eastAsia"/>
          <w:spacing w:val="20"/>
        </w:rPr>
        <w:t>の展示商談</w:t>
      </w:r>
      <w:r w:rsidR="009052E3">
        <w:rPr>
          <w:rFonts w:ascii="Meiryo UI" w:eastAsia="Meiryo UI" w:hAnsi="Meiryo UI" w:cs="Meiryo UI" w:hint="eastAsia"/>
          <w:spacing w:val="20"/>
        </w:rPr>
        <w:t>会</w:t>
      </w:r>
      <w:r w:rsidR="002D767A">
        <w:rPr>
          <w:rFonts w:ascii="Meiryo UI" w:eastAsia="Meiryo UI" w:hAnsi="Meiryo UI" w:cs="Meiryo UI" w:hint="eastAsia"/>
          <w:spacing w:val="20"/>
        </w:rPr>
        <w:t>も開催されているため</w:t>
      </w:r>
      <w:r w:rsidR="009052E3">
        <w:rPr>
          <w:rFonts w:ascii="Meiryo UI" w:eastAsia="Meiryo UI" w:hAnsi="Meiryo UI" w:cs="Meiryo UI" w:hint="eastAsia"/>
          <w:spacing w:val="20"/>
        </w:rPr>
        <w:t>、実際に仕入れられる</w:t>
      </w:r>
      <w:r>
        <w:rPr>
          <w:rFonts w:ascii="Meiryo UI" w:eastAsia="Meiryo UI" w:hAnsi="Meiryo UI" w:cs="Meiryo UI" w:hint="eastAsia"/>
          <w:spacing w:val="20"/>
        </w:rPr>
        <w:t>商品</w:t>
      </w:r>
      <w:r w:rsidR="009052E3">
        <w:rPr>
          <w:rFonts w:ascii="Meiryo UI" w:eastAsia="Meiryo UI" w:hAnsi="Meiryo UI" w:cs="Meiryo UI" w:hint="eastAsia"/>
          <w:spacing w:val="20"/>
        </w:rPr>
        <w:t>の売れ行きや価格を</w:t>
      </w:r>
      <w:r w:rsidR="00821349">
        <w:rPr>
          <w:rFonts w:ascii="Meiryo UI" w:eastAsia="Meiryo UI" w:hAnsi="Meiryo UI" w:cs="Meiryo UI" w:hint="eastAsia"/>
          <w:spacing w:val="20"/>
        </w:rPr>
        <w:t>、</w:t>
      </w:r>
      <w:r>
        <w:rPr>
          <w:rFonts w:ascii="Meiryo UI" w:eastAsia="Meiryo UI" w:hAnsi="Meiryo UI" w:cs="Meiryo UI" w:hint="eastAsia"/>
          <w:spacing w:val="20"/>
        </w:rPr>
        <w:t>アマコードを使って</w:t>
      </w:r>
      <w:r w:rsidR="009052E3">
        <w:rPr>
          <w:rFonts w:ascii="Meiryo UI" w:eastAsia="Meiryo UI" w:hAnsi="Meiryo UI" w:cs="Meiryo UI" w:hint="eastAsia"/>
          <w:spacing w:val="20"/>
        </w:rPr>
        <w:t>把握することができ</w:t>
      </w:r>
      <w:r>
        <w:rPr>
          <w:rFonts w:ascii="Meiryo UI" w:eastAsia="Meiryo UI" w:hAnsi="Meiryo UI" w:cs="Meiryo UI" w:hint="eastAsia"/>
          <w:spacing w:val="20"/>
        </w:rPr>
        <w:t>、明日から使えるリサーチ方法が身に付きます。</w:t>
      </w:r>
    </w:p>
    <w:p w14:paraId="647874EE" w14:textId="1937A4F5" w:rsidR="00AD7B6D" w:rsidRDefault="00AD7B6D" w:rsidP="002D767A">
      <w:pPr>
        <w:pStyle w:val="ab"/>
        <w:ind w:firstLineChars="50" w:firstLine="125"/>
        <w:rPr>
          <w:rFonts w:ascii="Meiryo UI" w:eastAsia="Meiryo UI" w:hAnsi="Meiryo UI" w:cs="Meiryo UI"/>
          <w:spacing w:val="20"/>
        </w:rPr>
      </w:pPr>
      <w:r>
        <w:rPr>
          <w:rFonts w:ascii="Meiryo UI" w:eastAsia="Meiryo UI" w:hAnsi="Meiryo UI" w:cs="Meiryo UI" w:hint="eastAsia"/>
          <w:spacing w:val="20"/>
        </w:rPr>
        <w:t>また、</w:t>
      </w:r>
      <w:r w:rsidR="009052E3">
        <w:rPr>
          <w:rFonts w:ascii="Meiryo UI" w:eastAsia="Meiryo UI" w:hAnsi="Meiryo UI" w:cs="Meiryo UI" w:hint="eastAsia"/>
          <w:spacing w:val="20"/>
        </w:rPr>
        <w:t>これまでの</w:t>
      </w:r>
      <w:r w:rsidR="009052E3">
        <w:rPr>
          <w:rFonts w:ascii="Meiryo UI" w:eastAsia="Meiryo UI" w:hAnsi="Meiryo UI" w:cs="Meiryo UI"/>
          <w:spacing w:val="20"/>
        </w:rPr>
        <w:t>NETSEA</w:t>
      </w:r>
      <w:r w:rsidR="009052E3">
        <w:rPr>
          <w:rFonts w:ascii="Meiryo UI" w:eastAsia="Meiryo UI" w:hAnsi="Meiryo UI" w:cs="Meiryo UI" w:hint="eastAsia"/>
          <w:spacing w:val="20"/>
        </w:rPr>
        <w:t>の展示商談会で</w:t>
      </w:r>
      <w:r>
        <w:rPr>
          <w:rFonts w:ascii="Meiryo UI" w:eastAsia="Meiryo UI" w:hAnsi="Meiryo UI" w:cs="Meiryo UI" w:hint="eastAsia"/>
          <w:spacing w:val="20"/>
        </w:rPr>
        <w:t>は</w:t>
      </w:r>
      <w:r w:rsidR="009052E3">
        <w:rPr>
          <w:rFonts w:ascii="Meiryo UI" w:eastAsia="Meiryo UI" w:hAnsi="Meiryo UI" w:cs="Meiryo UI" w:hint="eastAsia"/>
          <w:spacing w:val="20"/>
        </w:rPr>
        <w:t>「実際に仕入れるべきか迷う」「</w:t>
      </w:r>
      <w:r>
        <w:rPr>
          <w:rFonts w:ascii="Meiryo UI" w:eastAsia="Meiryo UI" w:hAnsi="Meiryo UI" w:cs="Meiryo UI" w:hint="eastAsia"/>
          <w:spacing w:val="20"/>
        </w:rPr>
        <w:t>その場で</w:t>
      </w:r>
      <w:r w:rsidR="009052E3">
        <w:rPr>
          <w:rFonts w:ascii="Meiryo UI" w:eastAsia="Meiryo UI" w:hAnsi="Meiryo UI" w:cs="Meiryo UI" w:hint="eastAsia"/>
          <w:spacing w:val="20"/>
        </w:rPr>
        <w:t>利益が取れるか判断</w:t>
      </w:r>
      <w:r>
        <w:rPr>
          <w:rFonts w:ascii="Meiryo UI" w:eastAsia="Meiryo UI" w:hAnsi="Meiryo UI" w:cs="Meiryo UI" w:hint="eastAsia"/>
          <w:spacing w:val="20"/>
        </w:rPr>
        <w:t>しづらい</w:t>
      </w:r>
      <w:r w:rsidR="009052E3">
        <w:rPr>
          <w:rFonts w:ascii="Meiryo UI" w:eastAsia="Meiryo UI" w:hAnsi="Meiryo UI" w:cs="Meiryo UI" w:hint="eastAsia"/>
          <w:spacing w:val="20"/>
        </w:rPr>
        <w:t>」などの</w:t>
      </w:r>
      <w:r>
        <w:rPr>
          <w:rFonts w:ascii="Meiryo UI" w:eastAsia="Meiryo UI" w:hAnsi="Meiryo UI" w:cs="Meiryo UI" w:hint="eastAsia"/>
          <w:spacing w:val="20"/>
        </w:rPr>
        <w:t>お悩みが寄せられていました。これらの解決策を模索する中で、アマコードの強みを用いることで解決することができるのではないかと考え、同時開催に至りました。</w:t>
      </w:r>
    </w:p>
    <w:p w14:paraId="741EBA4E" w14:textId="77777777" w:rsidR="008D01A4" w:rsidRPr="003A1BAE" w:rsidRDefault="008D01A4" w:rsidP="007073BD">
      <w:pPr>
        <w:pStyle w:val="ab"/>
        <w:rPr>
          <w:rFonts w:ascii="Meiryo UI" w:eastAsia="Meiryo UI" w:hAnsi="Meiryo UI" w:cs="Meiryo UI"/>
          <w:spacing w:val="20"/>
        </w:rPr>
      </w:pPr>
    </w:p>
    <w:p w14:paraId="4BD56C50" w14:textId="77777777" w:rsidR="008F3DA0" w:rsidRPr="007073BD" w:rsidRDefault="008F3DA0" w:rsidP="008F3DA0">
      <w:pPr>
        <w:widowControl/>
        <w:jc w:val="left"/>
        <w:rPr>
          <w:rFonts w:ascii="Meiryo UI" w:eastAsia="Meiryo UI" w:hAnsi="Meiryo UI" w:cs="Meiryo UI"/>
          <w:b/>
          <w:spacing w:val="20"/>
          <w:kern w:val="0"/>
          <w:sz w:val="28"/>
          <w:szCs w:val="28"/>
        </w:rPr>
      </w:pPr>
    </w:p>
    <w:p w14:paraId="4F0E12FA" w14:textId="77777777" w:rsidR="008F23BA" w:rsidRDefault="008F23BA" w:rsidP="008F23BA">
      <w:pPr>
        <w:widowControl/>
        <w:jc w:val="left"/>
        <w:rPr>
          <w:rFonts w:ascii="Meiryo UI" w:eastAsia="Meiryo UI" w:hAnsi="Meiryo UI" w:cs="ＭＳ Ｐゴシック"/>
          <w:b/>
          <w:bCs/>
          <w:kern w:val="0"/>
          <w:szCs w:val="21"/>
          <w:u w:val="single"/>
        </w:rPr>
      </w:pPr>
      <w:r>
        <w:rPr>
          <w:rFonts w:ascii="Meiryo UI" w:eastAsia="Meiryo UI" w:hAnsi="Meiryo UI" w:cs="ＭＳ Ｐゴシック" w:hint="eastAsia"/>
          <w:b/>
          <w:bCs/>
          <w:kern w:val="0"/>
          <w:szCs w:val="21"/>
          <w:u w:val="single"/>
        </w:rPr>
        <w:t xml:space="preserve">■オークファングループについて </w:t>
      </w:r>
    </w:p>
    <w:p w14:paraId="69FAD0EB" w14:textId="77777777" w:rsidR="008F23BA" w:rsidRDefault="008F23BA" w:rsidP="008F23BA">
      <w:pPr>
        <w:pStyle w:val="ab"/>
        <w:ind w:firstLineChars="50" w:firstLine="105"/>
        <w:rPr>
          <w:rFonts w:ascii="Meiryo UI" w:eastAsia="Meiryo UI" w:hAnsi="Meiryo UI" w:cs="Meiryo UI"/>
        </w:rPr>
      </w:pPr>
      <w:r>
        <w:rPr>
          <w:rFonts w:ascii="Meiryo UI" w:eastAsia="Meiryo UI" w:hAnsi="Meiryo UI" w:cs="Meiryo UI" w:hint="eastAsia"/>
        </w:rPr>
        <w:t>近年における国内のBtoB卸売市場は300兆円*1規模と推定されており、非常に大きな市場に関わらず古い取引形態が残っています。また、SDGs*2に始まり、世界中で廃棄ロス問題が大きくクローズアップされおり、廃棄ロスは国内でも年間約 22 兆円規模に達すると試算しております。</w:t>
      </w:r>
    </w:p>
    <w:p w14:paraId="562DBEE1" w14:textId="77777777" w:rsidR="008F23BA" w:rsidRDefault="008F23BA" w:rsidP="008F23BA">
      <w:pPr>
        <w:pStyle w:val="ab"/>
        <w:ind w:firstLineChars="50" w:firstLine="105"/>
        <w:rPr>
          <w:rFonts w:ascii="Meiryo UI" w:eastAsia="Meiryo UI" w:hAnsi="Meiryo UI" w:cs="Meiryo UI"/>
        </w:rPr>
      </w:pPr>
      <w:r>
        <w:rPr>
          <w:rFonts w:ascii="Meiryo UI" w:eastAsia="Meiryo UI" w:hAnsi="Meiryo UI" w:cs="Meiryo UI" w:hint="eastAsia"/>
        </w:rPr>
        <w:t>この課題に対して、オークファングループは「RE-INFRA COMPANY」をコーポレートアイデンティティとし、卸売市場における唯一無二の再流通インフラの構築・廃棄ロスの削減に取り組んでおります。</w:t>
      </w:r>
    </w:p>
    <w:p w14:paraId="3400B314" w14:textId="77777777" w:rsidR="008F23BA" w:rsidRDefault="008F23BA" w:rsidP="008F23BA">
      <w:pPr>
        <w:pStyle w:val="ab"/>
        <w:rPr>
          <w:rFonts w:ascii="Meiryo UI" w:eastAsia="Meiryo UI" w:hAnsi="Meiryo UI" w:cs=".Hiragino Kaku Gothic Interfac"/>
          <w:color w:val="353535"/>
          <w:kern w:val="0"/>
          <w:szCs w:val="21"/>
        </w:rPr>
      </w:pPr>
    </w:p>
    <w:p w14:paraId="19E2CAFA" w14:textId="6F619308" w:rsidR="008F23BA" w:rsidRDefault="008F23BA" w:rsidP="008F23BA">
      <w:pPr>
        <w:pStyle w:val="ab"/>
        <w:ind w:firstLineChars="50" w:firstLine="105"/>
        <w:rPr>
          <w:rFonts w:ascii="Meiryo UI" w:eastAsia="Meiryo UI" w:hAnsi="Meiryo UI" w:cs="Meiryo UI"/>
        </w:rPr>
      </w:pPr>
      <w:r>
        <w:rPr>
          <w:rFonts w:ascii="Meiryo UI" w:eastAsia="Meiryo UI" w:hAnsi="Meiryo UI" w:cs="Meiryo UI" w:hint="eastAsia"/>
        </w:rPr>
        <w:t>事業においては、創業来培った売買データにより、価格と販路を最適化する「aucfan.com(オークファン)」、小売・流通業向けのプラットフォーム「NETSEA(ネッシー)」「NETSEAオークション」をSMB（中小企業・個人事業主）</w:t>
      </w:r>
      <w:r w:rsidR="00370E7F">
        <w:rPr>
          <w:rFonts w:ascii="Meiryo UI" w:eastAsia="Meiryo UI" w:hAnsi="Meiryo UI" w:cs="Meiryo UI" w:hint="eastAsia"/>
        </w:rPr>
        <w:t>に</w:t>
      </w:r>
      <w:r>
        <w:rPr>
          <w:rFonts w:ascii="Meiryo UI" w:eastAsia="Meiryo UI" w:hAnsi="Meiryo UI" w:cs="Meiryo UI" w:hint="eastAsia"/>
        </w:rPr>
        <w:t>向け展開しております。</w:t>
      </w:r>
    </w:p>
    <w:p w14:paraId="2C91A1F4" w14:textId="77777777" w:rsidR="008F23BA" w:rsidRDefault="008F23BA" w:rsidP="008F23BA">
      <w:pPr>
        <w:pStyle w:val="ab"/>
        <w:ind w:firstLineChars="50" w:firstLine="105"/>
        <w:rPr>
          <w:rFonts w:ascii="Meiryo UI" w:eastAsia="Meiryo UI" w:hAnsi="Meiryo UI" w:cs="Meiryo UI"/>
        </w:rPr>
      </w:pPr>
    </w:p>
    <w:p w14:paraId="69FECBE7" w14:textId="77777777" w:rsidR="008F23BA" w:rsidRDefault="008F23BA" w:rsidP="008F23BA">
      <w:pPr>
        <w:pStyle w:val="ab"/>
        <w:ind w:firstLineChars="50" w:firstLine="105"/>
        <w:rPr>
          <w:rFonts w:ascii="Meiryo UI" w:eastAsia="Meiryo UI" w:hAnsi="Meiryo UI" w:cs="Meiryo UI"/>
        </w:rPr>
      </w:pPr>
      <w:r>
        <w:rPr>
          <w:rFonts w:ascii="Meiryo UI" w:eastAsia="Meiryo UI" w:hAnsi="Meiryo UI" w:cs="Meiryo UI" w:hint="eastAsia"/>
        </w:rPr>
        <w:t>オークファングループは、BtoB卸売市場・リバースロジスティクス（返品物流）市場のリーディングカンパニーを目指し、事業展開をしてまいります。</w:t>
      </w:r>
    </w:p>
    <w:p w14:paraId="6EE15AF2" w14:textId="77777777" w:rsidR="008F23BA" w:rsidRDefault="008F23BA" w:rsidP="008F23BA">
      <w:pPr>
        <w:pStyle w:val="ab"/>
        <w:ind w:firstLineChars="50" w:firstLine="105"/>
        <w:rPr>
          <w:rFonts w:ascii="Meiryo UI" w:eastAsia="Meiryo UI" w:hAnsi="Meiryo UI" w:cs="Meiryo UI"/>
        </w:rPr>
      </w:pPr>
    </w:p>
    <w:p w14:paraId="566AE3AF" w14:textId="77777777" w:rsidR="008F23BA" w:rsidRDefault="008F23BA" w:rsidP="008F23BA">
      <w:pPr>
        <w:pStyle w:val="ab"/>
        <w:ind w:firstLineChars="100" w:firstLine="160"/>
        <w:rPr>
          <w:rFonts w:ascii="Meiryo UI" w:eastAsia="Meiryo UI" w:hAnsi="Meiryo UI" w:cs="Meiryo UI"/>
          <w:sz w:val="16"/>
          <w:szCs w:val="18"/>
        </w:rPr>
      </w:pPr>
      <w:r>
        <w:rPr>
          <w:rFonts w:ascii="Meiryo UI" w:eastAsia="Meiryo UI" w:hAnsi="Meiryo UI" w:cs="Meiryo UI" w:hint="eastAsia"/>
          <w:sz w:val="16"/>
          <w:szCs w:val="18"/>
        </w:rPr>
        <w:t>*1 経済産業省2021年７月30日発表 電子商取引に関する市場調査より推察</w:t>
      </w:r>
    </w:p>
    <w:p w14:paraId="5DAD8E75" w14:textId="77777777" w:rsidR="008F23BA" w:rsidRDefault="008F23BA" w:rsidP="008F23BA">
      <w:pPr>
        <w:pStyle w:val="ab"/>
        <w:ind w:firstLineChars="100" w:firstLine="160"/>
        <w:rPr>
          <w:rFonts w:ascii="Meiryo UI" w:eastAsia="Meiryo UI" w:hAnsi="Meiryo UI" w:cs="Meiryo UI"/>
          <w:sz w:val="16"/>
          <w:szCs w:val="18"/>
        </w:rPr>
      </w:pPr>
      <w:r>
        <w:rPr>
          <w:rFonts w:ascii="Meiryo UI" w:eastAsia="Meiryo UI" w:hAnsi="Meiryo UI" w:cs="Meiryo UI" w:hint="eastAsia"/>
          <w:sz w:val="16"/>
          <w:szCs w:val="18"/>
        </w:rPr>
        <w:lastRenderedPageBreak/>
        <w:t>*2 Sustainable Development Goals（持続可能な開発目標）2015年に国連で採択された2030年までに達成すべき目標</w:t>
      </w:r>
    </w:p>
    <w:p w14:paraId="314C5178" w14:textId="40590A37" w:rsidR="00E730B7" w:rsidRDefault="00E730B7">
      <w:pPr>
        <w:widowControl/>
        <w:jc w:val="left"/>
        <w:rPr>
          <w:rFonts w:ascii="Meiryo UI" w:eastAsia="Meiryo UI" w:hAnsi="Meiryo UI" w:cs="Meiryo UI"/>
          <w:szCs w:val="21"/>
        </w:rPr>
      </w:pPr>
    </w:p>
    <w:p w14:paraId="4CF110CB" w14:textId="571E2D09" w:rsidR="0098068B" w:rsidRDefault="0098068B" w:rsidP="0098068B">
      <w:pPr>
        <w:pStyle w:val="ab"/>
        <w:jc w:val="left"/>
        <w:rPr>
          <w:rFonts w:ascii="Meiryo UI" w:eastAsia="Meiryo UI" w:hAnsi="Meiryo UI" w:cs="Meiryo UI"/>
          <w:szCs w:val="21"/>
        </w:rPr>
      </w:pPr>
    </w:p>
    <w:p w14:paraId="3BB2A4B0" w14:textId="77777777" w:rsidR="00E730B7" w:rsidRPr="008F23BA" w:rsidRDefault="00E730B7" w:rsidP="0098068B">
      <w:pPr>
        <w:pStyle w:val="ab"/>
        <w:jc w:val="left"/>
        <w:rPr>
          <w:rFonts w:ascii="Meiryo UI" w:eastAsia="Meiryo UI" w:hAnsi="Meiryo UI" w:cs="Meiryo UI"/>
          <w:szCs w:val="21"/>
        </w:rPr>
      </w:pPr>
    </w:p>
    <w:p w14:paraId="57DE2D60" w14:textId="77777777" w:rsidR="0098068B" w:rsidRPr="00F237AE" w:rsidRDefault="0098068B" w:rsidP="0098068B">
      <w:pPr>
        <w:pStyle w:val="ab"/>
        <w:jc w:val="center"/>
        <w:rPr>
          <w:rFonts w:ascii="Meiryo UI" w:eastAsia="Meiryo UI" w:hAnsi="Meiryo UI" w:cs="Meiryo UI"/>
          <w:b/>
          <w:bCs/>
        </w:rPr>
      </w:pPr>
      <w:r w:rsidRPr="00B8613D">
        <w:rPr>
          <w:rFonts w:ascii="Meiryo UI" w:eastAsia="Meiryo UI" w:hAnsi="Meiryo UI" w:cs="Meiryo UI" w:hint="eastAsia"/>
          <w:b/>
          <w:bCs/>
        </w:rPr>
        <w:t>オークファングループ</w:t>
      </w:r>
      <w:r>
        <w:rPr>
          <w:rFonts w:ascii="Meiryo UI" w:eastAsia="Meiryo UI" w:hAnsi="Meiryo UI" w:cs="Meiryo UI" w:hint="eastAsia"/>
          <w:b/>
          <w:bCs/>
        </w:rPr>
        <w:t>の事業構想</w:t>
      </w:r>
    </w:p>
    <w:p w14:paraId="017FB257" w14:textId="3345D383" w:rsidR="0098068B" w:rsidRDefault="002C7802" w:rsidP="0011653B">
      <w:pPr>
        <w:pStyle w:val="ab"/>
        <w:jc w:val="center"/>
        <w:rPr>
          <w:rFonts w:ascii="Meiryo UI" w:eastAsia="Meiryo UI" w:hAnsi="Meiryo UI" w:cs="Meiryo UI"/>
          <w:color w:val="000000"/>
        </w:rPr>
      </w:pPr>
      <w:r>
        <w:rPr>
          <w:noProof/>
        </w:rPr>
        <w:drawing>
          <wp:inline distT="0" distB="0" distL="0" distR="0" wp14:anchorId="37BD6D84" wp14:editId="7763306E">
            <wp:extent cx="5314950" cy="2489200"/>
            <wp:effectExtent l="0" t="0" r="0" b="6350"/>
            <wp:docPr id="4" name="図 4"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タイムライン が含まれている画像&#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2489200"/>
                    </a:xfrm>
                    <a:prstGeom prst="rect">
                      <a:avLst/>
                    </a:prstGeom>
                    <a:noFill/>
                    <a:ln>
                      <a:noFill/>
                    </a:ln>
                  </pic:spPr>
                </pic:pic>
              </a:graphicData>
            </a:graphic>
          </wp:inline>
        </w:drawing>
      </w:r>
    </w:p>
    <w:p w14:paraId="78D14278" w14:textId="39C4D571" w:rsidR="008F3DA0" w:rsidRPr="0098068B" w:rsidRDefault="008F3DA0" w:rsidP="008F3DA0">
      <w:pPr>
        <w:pStyle w:val="Default"/>
        <w:rPr>
          <w:rFonts w:ascii="Meiryo UI" w:eastAsia="Meiryo UI" w:hAnsi="Meiryo UI" w:cs="Meiryo UI"/>
          <w:spacing w:val="20"/>
          <w:sz w:val="21"/>
          <w:szCs w:val="21"/>
        </w:rPr>
      </w:pPr>
    </w:p>
    <w:p w14:paraId="7319E275" w14:textId="43118902" w:rsidR="007073BD" w:rsidRDefault="007073BD" w:rsidP="007073BD">
      <w:pPr>
        <w:pStyle w:val="Default"/>
        <w:rPr>
          <w:rStyle w:val="a9"/>
          <w:rFonts w:ascii="Meiryo UI" w:eastAsia="Meiryo UI" w:hAnsi="Meiryo UI" w:cs="Meiryo UI"/>
          <w:spacing w:val="20"/>
          <w:sz w:val="18"/>
          <w:szCs w:val="18"/>
        </w:rPr>
      </w:pPr>
    </w:p>
    <w:p w14:paraId="333AB993" w14:textId="77777777" w:rsidR="007073BD" w:rsidRDefault="007073BD" w:rsidP="007073BD">
      <w:pPr>
        <w:pStyle w:val="Default"/>
        <w:spacing w:line="360" w:lineRule="auto"/>
        <w:rPr>
          <w:rFonts w:ascii="Meiryo UI" w:eastAsia="Meiryo UI" w:hAnsi="Meiryo UI" w:cs="Meiryo UI"/>
          <w:b/>
          <w:color w:val="auto"/>
          <w:spacing w:val="20"/>
        </w:rPr>
      </w:pPr>
      <w:r>
        <w:rPr>
          <w:noProof/>
        </w:rPr>
        <mc:AlternateContent>
          <mc:Choice Requires="wps">
            <w:drawing>
              <wp:anchor distT="0" distB="0" distL="114300" distR="114300" simplePos="0" relativeHeight="251661824" behindDoc="0" locked="0" layoutInCell="1" allowOverlap="1" wp14:anchorId="3F11E752" wp14:editId="2CE4062A">
                <wp:simplePos x="0" y="0"/>
                <wp:positionH relativeFrom="column">
                  <wp:posOffset>15875</wp:posOffset>
                </wp:positionH>
                <wp:positionV relativeFrom="paragraph">
                  <wp:posOffset>391795</wp:posOffset>
                </wp:positionV>
                <wp:extent cx="6177915" cy="0"/>
                <wp:effectExtent l="0" t="0" r="0" b="0"/>
                <wp:wrapNone/>
                <wp:docPr id="3" name="直線コネクタ 3"/>
                <wp:cNvGraphicFramePr/>
                <a:graphic xmlns:a="http://schemas.openxmlformats.org/drawingml/2006/main">
                  <a:graphicData uri="http://schemas.microsoft.com/office/word/2010/wordprocessingShape">
                    <wps:wsp>
                      <wps:cNvCnPr/>
                      <wps:spPr>
                        <a:xfrm>
                          <a:off x="0" y="0"/>
                          <a:ext cx="6177915" cy="0"/>
                        </a:xfrm>
                        <a:prstGeom prst="line">
                          <a:avLst/>
                        </a:prstGeom>
                        <a:ln w="1905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14F446" id="直線コネクタ 3"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5pt,30.85pt" to="487.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" strokecolor="#ddd8c2 [2894]" strokeweight="1.5pt"/>
            </w:pict>
          </mc:Fallback>
        </mc:AlternateContent>
      </w:r>
      <w:r>
        <w:rPr>
          <w:rFonts w:ascii="Meiryo UI" w:eastAsia="Meiryo UI" w:hAnsi="Meiryo UI" w:cs="Meiryo UI" w:hint="eastAsia"/>
          <w:b/>
          <w:noProof/>
          <w:color w:val="auto"/>
          <w:spacing w:val="20"/>
        </w:rPr>
        <w:t>SynaBiz</w:t>
      </w:r>
      <w:r>
        <w:rPr>
          <w:rFonts w:ascii="Meiryo UI" w:eastAsia="Meiryo UI" w:hAnsi="Meiryo UI" w:cs="Meiryo UI" w:hint="eastAsia"/>
          <w:b/>
          <w:color w:val="auto"/>
          <w:spacing w:val="20"/>
        </w:rPr>
        <w:t>概要</w:t>
      </w:r>
    </w:p>
    <w:p w14:paraId="6EEE0EBF" w14:textId="77777777" w:rsidR="007073BD" w:rsidRPr="00DE72E0" w:rsidRDefault="007073BD" w:rsidP="007073BD">
      <w:pPr>
        <w:pStyle w:val="Default"/>
        <w:rPr>
          <w:rFonts w:ascii="Meiryo UI" w:eastAsia="Meiryo UI" w:hAnsi="Meiryo UI" w:cs="Meiryo UI"/>
          <w:spacing w:val="20"/>
          <w:sz w:val="21"/>
          <w:szCs w:val="21"/>
        </w:rPr>
      </w:pPr>
      <w:r w:rsidRPr="00DE72E0">
        <w:rPr>
          <w:rFonts w:ascii="Meiryo UI" w:eastAsia="Meiryo UI" w:hAnsi="Meiryo UI" w:cs="Meiryo UI" w:hint="eastAsia"/>
          <w:spacing w:val="20"/>
          <w:sz w:val="21"/>
          <w:szCs w:val="21"/>
        </w:rPr>
        <w:t>会社名：　株式会社SynaBiz</w:t>
      </w:r>
    </w:p>
    <w:p w14:paraId="3DB8A721" w14:textId="77777777" w:rsidR="007073BD" w:rsidRPr="00DE72E0" w:rsidRDefault="007073BD" w:rsidP="007073BD">
      <w:pPr>
        <w:pStyle w:val="Default"/>
        <w:rPr>
          <w:rFonts w:ascii="Meiryo UI" w:eastAsia="Meiryo UI" w:hAnsi="Meiryo UI" w:cs="Meiryo UI"/>
          <w:spacing w:val="20"/>
          <w:sz w:val="21"/>
          <w:szCs w:val="21"/>
        </w:rPr>
      </w:pPr>
      <w:r w:rsidRPr="00DE72E0">
        <w:rPr>
          <w:rFonts w:ascii="Meiryo UI" w:eastAsia="Meiryo UI" w:hAnsi="Meiryo UI" w:cs="Meiryo UI" w:hint="eastAsia"/>
          <w:spacing w:val="20"/>
          <w:sz w:val="21"/>
          <w:szCs w:val="21"/>
        </w:rPr>
        <w:t>代表者：　代表取締役　武永　修一</w:t>
      </w:r>
    </w:p>
    <w:p w14:paraId="5C1EE188" w14:textId="77777777" w:rsidR="0095748C" w:rsidRPr="00DE72E0" w:rsidRDefault="0095748C" w:rsidP="0095748C">
      <w:pPr>
        <w:pStyle w:val="Default"/>
        <w:ind w:firstLineChars="113" w:firstLine="283"/>
        <w:rPr>
          <w:rFonts w:ascii="Meiryo UI" w:eastAsia="Meiryo UI" w:hAnsi="Meiryo UI" w:cs="Meiryo UI"/>
          <w:spacing w:val="20"/>
          <w:sz w:val="21"/>
          <w:szCs w:val="21"/>
        </w:rPr>
      </w:pPr>
      <w:r>
        <w:rPr>
          <w:rFonts w:ascii="Meiryo UI" w:eastAsia="Meiryo UI" w:hAnsi="Meiryo UI" w:cs="Meiryo UI" w:hint="eastAsia"/>
          <w:spacing w:val="20"/>
          <w:sz w:val="21"/>
          <w:szCs w:val="21"/>
        </w:rPr>
        <w:t>設立：　2007年6月</w:t>
      </w:r>
    </w:p>
    <w:p w14:paraId="75848646" w14:textId="26B24029" w:rsidR="007073BD" w:rsidRPr="00DE72E0" w:rsidRDefault="007073BD" w:rsidP="007073BD">
      <w:pPr>
        <w:pStyle w:val="Default"/>
        <w:rPr>
          <w:rFonts w:ascii="Meiryo UI" w:eastAsia="Meiryo UI" w:hAnsi="Meiryo UI" w:cs="Meiryo UI"/>
          <w:spacing w:val="20"/>
          <w:sz w:val="21"/>
          <w:szCs w:val="21"/>
        </w:rPr>
      </w:pPr>
      <w:r w:rsidRPr="00DE72E0">
        <w:rPr>
          <w:rFonts w:ascii="Meiryo UI" w:eastAsia="Meiryo UI" w:hAnsi="Meiryo UI" w:cs="Meiryo UI" w:hint="eastAsia"/>
          <w:spacing w:val="20"/>
          <w:sz w:val="21"/>
          <w:szCs w:val="21"/>
        </w:rPr>
        <w:t xml:space="preserve">資本金：　2,500万円　</w:t>
      </w:r>
      <w:r w:rsidRPr="00DE72E0">
        <w:rPr>
          <w:rFonts w:ascii="Meiryo UI" w:eastAsia="Meiryo UI" w:hAnsi="Meiryo UI" w:cs="Meiryo UI" w:hint="eastAsia"/>
          <w:sz w:val="21"/>
          <w:szCs w:val="21"/>
        </w:rPr>
        <w:t>※株式会社オークファン(東証</w:t>
      </w:r>
      <w:r w:rsidR="00983445">
        <w:rPr>
          <w:rFonts w:ascii="Meiryo UI" w:eastAsia="Meiryo UI" w:hAnsi="Meiryo UI" w:cs="Meiryo UI" w:hint="eastAsia"/>
          <w:sz w:val="21"/>
          <w:szCs w:val="21"/>
        </w:rPr>
        <w:t>グロース</w:t>
      </w:r>
      <w:r w:rsidRPr="00DE72E0">
        <w:rPr>
          <w:rFonts w:ascii="Meiryo UI" w:eastAsia="Meiryo UI" w:hAnsi="Meiryo UI" w:cs="Meiryo UI" w:hint="eastAsia"/>
          <w:sz w:val="21"/>
          <w:szCs w:val="21"/>
        </w:rPr>
        <w:t>上場)100%出資</w:t>
      </w:r>
    </w:p>
    <w:p w14:paraId="78201C58" w14:textId="77777777" w:rsidR="007073BD" w:rsidRPr="00DE72E0" w:rsidRDefault="007073BD" w:rsidP="007073BD">
      <w:pPr>
        <w:pStyle w:val="Default"/>
        <w:rPr>
          <w:rFonts w:ascii="Meiryo UI" w:eastAsia="Meiryo UI" w:hAnsi="Meiryo UI" w:cs="Meiryo UI"/>
          <w:spacing w:val="20"/>
          <w:sz w:val="21"/>
          <w:szCs w:val="21"/>
        </w:rPr>
      </w:pPr>
      <w:r w:rsidRPr="00DE72E0">
        <w:rPr>
          <w:rFonts w:ascii="Meiryo UI" w:eastAsia="Meiryo UI" w:hAnsi="Meiryo UI" w:cs="Meiryo UI" w:hint="eastAsia"/>
          <w:spacing w:val="20"/>
          <w:sz w:val="21"/>
          <w:szCs w:val="21"/>
        </w:rPr>
        <w:t>所在地：　〒</w:t>
      </w:r>
      <w:r w:rsidRPr="00DE72E0">
        <w:rPr>
          <w:rFonts w:ascii="Meiryo UI" w:eastAsia="Meiryo UI" w:hAnsi="Meiryo UI" w:cs="Meiryo UI" w:hint="eastAsia"/>
          <w:sz w:val="21"/>
          <w:szCs w:val="21"/>
        </w:rPr>
        <w:t>141-0021</w:t>
      </w:r>
      <w:r w:rsidRPr="00DE72E0">
        <w:rPr>
          <w:rFonts w:ascii="Meiryo UI" w:eastAsia="Meiryo UI" w:hAnsi="Meiryo UI" w:cs="Meiryo UI" w:hint="eastAsia"/>
          <w:spacing w:val="20"/>
          <w:sz w:val="21"/>
          <w:szCs w:val="21"/>
        </w:rPr>
        <w:t xml:space="preserve"> </w:t>
      </w:r>
      <w:r w:rsidRPr="00DE72E0">
        <w:rPr>
          <w:rFonts w:ascii="Meiryo UI" w:eastAsia="Meiryo UI" w:hAnsi="Meiryo UI" w:cs="Meiryo UI" w:hint="eastAsia"/>
          <w:sz w:val="21"/>
          <w:szCs w:val="21"/>
        </w:rPr>
        <w:t>東京都品川区上大崎2-13-30 oak meguro3階</w:t>
      </w:r>
    </w:p>
    <w:p w14:paraId="02EC51FC" w14:textId="77777777" w:rsidR="007073BD" w:rsidRPr="00DE72E0" w:rsidRDefault="007073BD" w:rsidP="007073BD">
      <w:pPr>
        <w:pStyle w:val="Default"/>
        <w:rPr>
          <w:rStyle w:val="a9"/>
          <w:rFonts w:ascii="Meiryo UI" w:eastAsia="Meiryo UI" w:hAnsi="Meiryo UI" w:cs="Meiryo UI"/>
          <w:sz w:val="21"/>
          <w:szCs w:val="21"/>
        </w:rPr>
      </w:pPr>
      <w:r w:rsidRPr="00DE72E0">
        <w:rPr>
          <w:rFonts w:ascii="Meiryo UI" w:eastAsia="Meiryo UI" w:hAnsi="Meiryo UI" w:cs="Meiryo UI" w:hint="eastAsia"/>
          <w:spacing w:val="20"/>
          <w:sz w:val="21"/>
          <w:szCs w:val="21"/>
        </w:rPr>
        <w:t xml:space="preserve">コーポレートサイト　</w:t>
      </w:r>
      <w:hyperlink r:id="rId15" w:history="1">
        <w:r w:rsidRPr="00DE72E0">
          <w:rPr>
            <w:rStyle w:val="a9"/>
            <w:rFonts w:ascii="Meiryo UI" w:eastAsia="Meiryo UI" w:hAnsi="Meiryo UI" w:cs="Meiryo UI" w:hint="eastAsia"/>
            <w:sz w:val="21"/>
            <w:szCs w:val="21"/>
          </w:rPr>
          <w:t>http</w:t>
        </w:r>
        <w:r w:rsidRPr="00DE72E0">
          <w:rPr>
            <w:rStyle w:val="a9"/>
            <w:rFonts w:ascii="Meiryo UI" w:eastAsia="Meiryo UI" w:hAnsi="Meiryo UI" w:cs="Meiryo UI"/>
            <w:sz w:val="21"/>
            <w:szCs w:val="21"/>
          </w:rPr>
          <w:t>s</w:t>
        </w:r>
        <w:r w:rsidRPr="00DE72E0">
          <w:rPr>
            <w:rStyle w:val="a9"/>
            <w:rFonts w:ascii="Meiryo UI" w:eastAsia="Meiryo UI" w:hAnsi="Meiryo UI" w:cs="Meiryo UI" w:hint="eastAsia"/>
            <w:sz w:val="21"/>
            <w:szCs w:val="21"/>
          </w:rPr>
          <w:t>://synabiz.co.jp/</w:t>
        </w:r>
      </w:hyperlink>
    </w:p>
    <w:bookmarkEnd w:id="1"/>
    <w:p w14:paraId="48791B12" w14:textId="69105B3A" w:rsidR="009B53FD" w:rsidRDefault="009B53FD" w:rsidP="00433BB8">
      <w:pPr>
        <w:pStyle w:val="Default"/>
        <w:rPr>
          <w:rFonts w:ascii="Meiryo UI" w:eastAsia="Meiryo UI" w:hAnsi="Meiryo UI" w:cs="Meiryo UI"/>
          <w:spacing w:val="20"/>
          <w:sz w:val="21"/>
          <w:szCs w:val="21"/>
        </w:rPr>
      </w:pPr>
    </w:p>
    <w:p w14:paraId="3388AA2B" w14:textId="1CF51541" w:rsidR="009B53FD" w:rsidRDefault="009B53FD" w:rsidP="00433BB8">
      <w:pPr>
        <w:pStyle w:val="Default"/>
        <w:rPr>
          <w:rFonts w:ascii="Meiryo UI" w:eastAsia="Meiryo UI" w:hAnsi="Meiryo UI" w:cs="Meiryo UI"/>
          <w:spacing w:val="20"/>
          <w:sz w:val="21"/>
          <w:szCs w:val="21"/>
        </w:rPr>
      </w:pPr>
    </w:p>
    <w:p w14:paraId="013D2C18" w14:textId="22D14127" w:rsidR="009B53FD" w:rsidRDefault="009B53FD" w:rsidP="00433BB8">
      <w:pPr>
        <w:pStyle w:val="Default"/>
        <w:rPr>
          <w:rFonts w:ascii="Meiryo UI" w:eastAsia="Meiryo UI" w:hAnsi="Meiryo UI" w:cs="Meiryo UI"/>
          <w:spacing w:val="20"/>
          <w:sz w:val="21"/>
          <w:szCs w:val="21"/>
        </w:rPr>
      </w:pPr>
    </w:p>
    <w:p w14:paraId="50BD43FE" w14:textId="07E64FEA" w:rsidR="009B53FD" w:rsidRDefault="009B53FD" w:rsidP="00433BB8">
      <w:pPr>
        <w:pStyle w:val="Default"/>
        <w:rPr>
          <w:rFonts w:ascii="Meiryo UI" w:eastAsia="Meiryo UI" w:hAnsi="Meiryo UI" w:cs="Meiryo UI"/>
          <w:spacing w:val="20"/>
          <w:sz w:val="21"/>
          <w:szCs w:val="21"/>
        </w:rPr>
      </w:pPr>
    </w:p>
    <w:p w14:paraId="29947DB4" w14:textId="4F64B56D" w:rsidR="009B53FD" w:rsidRDefault="009B53FD" w:rsidP="00433BB8">
      <w:pPr>
        <w:pStyle w:val="Default"/>
        <w:rPr>
          <w:rFonts w:ascii="Meiryo UI" w:eastAsia="Meiryo UI" w:hAnsi="Meiryo UI" w:cs="Meiryo UI"/>
          <w:spacing w:val="20"/>
          <w:sz w:val="21"/>
          <w:szCs w:val="21"/>
        </w:rPr>
      </w:pPr>
    </w:p>
    <w:p w14:paraId="6590E6FE" w14:textId="02FA9AA9" w:rsidR="00E730B7" w:rsidRDefault="00E730B7" w:rsidP="00433BB8">
      <w:pPr>
        <w:pStyle w:val="Default"/>
        <w:rPr>
          <w:rFonts w:ascii="Meiryo UI" w:eastAsia="Meiryo UI" w:hAnsi="Meiryo UI" w:cs="Meiryo UI"/>
          <w:spacing w:val="20"/>
          <w:sz w:val="21"/>
          <w:szCs w:val="21"/>
        </w:rPr>
      </w:pPr>
    </w:p>
    <w:p w14:paraId="630BE696" w14:textId="5A99F43D" w:rsidR="00E730B7" w:rsidRDefault="00E730B7" w:rsidP="00433BB8">
      <w:pPr>
        <w:pStyle w:val="Default"/>
        <w:rPr>
          <w:rFonts w:ascii="Meiryo UI" w:eastAsia="Meiryo UI" w:hAnsi="Meiryo UI" w:cs="Meiryo UI"/>
          <w:spacing w:val="20"/>
          <w:sz w:val="21"/>
          <w:szCs w:val="21"/>
        </w:rPr>
      </w:pPr>
    </w:p>
    <w:p w14:paraId="5F3BC0A5" w14:textId="125A56C8" w:rsidR="00E730B7" w:rsidRDefault="00E730B7" w:rsidP="00433BB8">
      <w:pPr>
        <w:pStyle w:val="Default"/>
        <w:rPr>
          <w:rFonts w:ascii="Meiryo UI" w:eastAsia="Meiryo UI" w:hAnsi="Meiryo UI" w:cs="Meiryo UI"/>
          <w:spacing w:val="20"/>
          <w:sz w:val="21"/>
          <w:szCs w:val="21"/>
        </w:rPr>
      </w:pPr>
    </w:p>
    <w:p w14:paraId="2EBFEC28" w14:textId="13D38889" w:rsidR="00E730B7" w:rsidRDefault="00E730B7" w:rsidP="00433BB8">
      <w:pPr>
        <w:pStyle w:val="Default"/>
        <w:rPr>
          <w:rFonts w:ascii="Meiryo UI" w:eastAsia="Meiryo UI" w:hAnsi="Meiryo UI" w:cs="Meiryo UI"/>
          <w:spacing w:val="20"/>
          <w:sz w:val="21"/>
          <w:szCs w:val="21"/>
        </w:rPr>
      </w:pPr>
    </w:p>
    <w:p w14:paraId="3529A69E" w14:textId="77777777" w:rsidR="00E730B7" w:rsidRDefault="00E730B7" w:rsidP="00433BB8">
      <w:pPr>
        <w:pStyle w:val="Default"/>
        <w:rPr>
          <w:rFonts w:ascii="Meiryo UI" w:eastAsia="Meiryo UI" w:hAnsi="Meiryo UI" w:cs="Meiryo UI"/>
          <w:spacing w:val="20"/>
          <w:sz w:val="21"/>
          <w:szCs w:val="21"/>
        </w:rPr>
      </w:pPr>
    </w:p>
    <w:p w14:paraId="69F53E28" w14:textId="77777777" w:rsidR="009B53FD" w:rsidRPr="00D226C3" w:rsidRDefault="009B53FD" w:rsidP="00433BB8">
      <w:pPr>
        <w:pStyle w:val="Default"/>
        <w:rPr>
          <w:rFonts w:ascii="Meiryo UI" w:eastAsia="Meiryo UI" w:hAnsi="Meiryo UI" w:cs="Meiryo UI"/>
          <w:spacing w:val="20"/>
          <w:sz w:val="21"/>
          <w:szCs w:val="21"/>
        </w:rPr>
      </w:pPr>
    </w:p>
    <w:p w14:paraId="41E88B96" w14:textId="77777777" w:rsidR="00C53095" w:rsidRPr="005C223A" w:rsidRDefault="00C53095" w:rsidP="00D87DA5">
      <w:pPr>
        <w:pStyle w:val="ac"/>
        <w:spacing w:line="360" w:lineRule="auto"/>
        <w:rPr>
          <w:rFonts w:ascii="Meiryo UI" w:eastAsia="Meiryo UI" w:hAnsi="Meiryo UI"/>
          <w:b/>
          <w:color w:val="404040" w:themeColor="text1" w:themeTint="BF"/>
        </w:rPr>
      </w:pPr>
      <w:r w:rsidRPr="005C223A">
        <w:rPr>
          <w:rFonts w:ascii="Meiryo UI" w:eastAsia="Meiryo UI" w:hAnsi="Meiryo UI" w:hint="eastAsia"/>
          <w:b/>
          <w:color w:val="404040" w:themeColor="text1" w:themeTint="BF"/>
        </w:rPr>
        <w:t>本プレスリリースに関するお問い合わせ</w:t>
      </w:r>
    </w:p>
    <w:p w14:paraId="113FC27A" w14:textId="65BD88B3" w:rsidR="00C53095" w:rsidRPr="005C223A" w:rsidRDefault="00C53095" w:rsidP="00D87DA5">
      <w:pPr>
        <w:pStyle w:val="Default"/>
        <w:pBdr>
          <w:top w:val="single" w:sz="6" w:space="1" w:color="BFBFBF" w:themeColor="background1" w:themeShade="BF"/>
          <w:left w:val="single" w:sz="6" w:space="0" w:color="BFBFBF" w:themeColor="background1" w:themeShade="BF"/>
          <w:bottom w:val="single" w:sz="6" w:space="1" w:color="BFBFBF" w:themeColor="background1" w:themeShade="BF"/>
          <w:right w:val="single" w:sz="6" w:space="3" w:color="BFBFBF" w:themeColor="background1" w:themeShade="BF"/>
        </w:pBdr>
        <w:spacing w:line="360" w:lineRule="auto"/>
        <w:jc w:val="center"/>
        <w:rPr>
          <w:rFonts w:ascii="Meiryo UI" w:eastAsia="Meiryo UI" w:hAnsi="Meiryo UI" w:cs="Meiryo UI"/>
          <w:spacing w:val="20"/>
          <w:sz w:val="21"/>
          <w:szCs w:val="21"/>
        </w:rPr>
      </w:pPr>
      <w:r w:rsidRPr="005C223A">
        <w:rPr>
          <w:rFonts w:ascii="Meiryo UI" w:eastAsia="Meiryo UI" w:hAnsi="Meiryo UI" w:cs="Meiryo UI" w:hint="eastAsia"/>
          <w:spacing w:val="20"/>
          <w:sz w:val="21"/>
          <w:szCs w:val="21"/>
        </w:rPr>
        <w:lastRenderedPageBreak/>
        <w:t>【株式会社オークファン　広報担当：</w:t>
      </w:r>
      <w:r w:rsidR="005C223A">
        <w:rPr>
          <w:rFonts w:ascii="Meiryo UI" w:eastAsia="Meiryo UI" w:hAnsi="Meiryo UI" w:cs="Meiryo UI" w:hint="eastAsia"/>
          <w:spacing w:val="20"/>
          <w:sz w:val="21"/>
          <w:szCs w:val="21"/>
        </w:rPr>
        <w:t>尾藤</w:t>
      </w:r>
      <w:r w:rsidRPr="005C223A">
        <w:rPr>
          <w:rFonts w:ascii="Meiryo UI" w:eastAsia="Meiryo UI" w:hAnsi="Meiryo UI" w:cs="Meiryo UI" w:hint="eastAsia"/>
          <w:spacing w:val="20"/>
          <w:sz w:val="21"/>
          <w:szCs w:val="21"/>
        </w:rPr>
        <w:t>】</w:t>
      </w:r>
    </w:p>
    <w:p w14:paraId="561472A6" w14:textId="77777777" w:rsidR="001D75DC" w:rsidRPr="005C223A" w:rsidRDefault="00C53095" w:rsidP="00724AD7">
      <w:pPr>
        <w:pStyle w:val="Default"/>
        <w:pBdr>
          <w:top w:val="single" w:sz="6" w:space="1" w:color="BFBFBF" w:themeColor="background1" w:themeShade="BF"/>
          <w:left w:val="single" w:sz="6" w:space="0" w:color="BFBFBF" w:themeColor="background1" w:themeShade="BF"/>
          <w:bottom w:val="single" w:sz="6" w:space="1" w:color="BFBFBF" w:themeColor="background1" w:themeShade="BF"/>
          <w:right w:val="single" w:sz="6" w:space="3" w:color="BFBFBF" w:themeColor="background1" w:themeShade="BF"/>
        </w:pBdr>
        <w:jc w:val="center"/>
        <w:rPr>
          <w:rFonts w:ascii="Meiryo UI" w:eastAsia="Meiryo UI" w:hAnsi="Meiryo UI" w:cs="Meiryo UI"/>
          <w:spacing w:val="20"/>
          <w:sz w:val="21"/>
          <w:szCs w:val="21"/>
          <w:u w:val="single"/>
        </w:rPr>
      </w:pPr>
      <w:r w:rsidRPr="005C223A">
        <w:rPr>
          <w:rFonts w:ascii="Meiryo UI" w:eastAsia="Meiryo UI" w:hAnsi="Meiryo UI" w:cs="Meiryo UI" w:hint="eastAsia"/>
          <w:spacing w:val="20"/>
          <w:sz w:val="21"/>
          <w:szCs w:val="21"/>
        </w:rPr>
        <w:t xml:space="preserve">TEL：03-6809-0951　FAX：03-6416-3657　Mail： </w:t>
      </w:r>
      <w:hyperlink r:id="rId16" w:history="1">
        <w:r w:rsidR="00600190" w:rsidRPr="005C223A">
          <w:rPr>
            <w:rStyle w:val="a9"/>
            <w:rFonts w:ascii="Meiryo UI" w:eastAsia="Meiryo UI" w:hAnsi="Meiryo UI" w:cs="Meiryo UI" w:hint="eastAsia"/>
            <w:spacing w:val="20"/>
            <w:sz w:val="21"/>
            <w:szCs w:val="21"/>
          </w:rPr>
          <w:t>pr@aucfan.com</w:t>
        </w:r>
      </w:hyperlink>
    </w:p>
    <w:sectPr w:rsidR="001D75DC" w:rsidRPr="005C223A" w:rsidSect="001D75DC">
      <w:headerReference w:type="default" r:id="rId17"/>
      <w:pgSz w:w="11906" w:h="16838"/>
      <w:pgMar w:top="1134" w:right="1077" w:bottom="1134" w:left="1077" w:header="851" w:footer="1758"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0C42F" w14:textId="77777777" w:rsidR="00421F7B" w:rsidRDefault="00421F7B" w:rsidP="00657D15">
      <w:r>
        <w:separator/>
      </w:r>
    </w:p>
  </w:endnote>
  <w:endnote w:type="continuationSeparator" w:id="0">
    <w:p w14:paraId="08D585EF" w14:textId="77777777" w:rsidR="00421F7B" w:rsidRDefault="00421F7B" w:rsidP="00657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swiss"/>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07967" w14:textId="77777777" w:rsidR="00421F7B" w:rsidRDefault="00421F7B" w:rsidP="00657D15">
      <w:r>
        <w:separator/>
      </w:r>
    </w:p>
  </w:footnote>
  <w:footnote w:type="continuationSeparator" w:id="0">
    <w:p w14:paraId="269A8BBF" w14:textId="77777777" w:rsidR="00421F7B" w:rsidRDefault="00421F7B" w:rsidP="00657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3140" w14:textId="345A8DBF" w:rsidR="005E2760" w:rsidRPr="00F05A0E" w:rsidRDefault="005E2760" w:rsidP="00653FA2">
    <w:pPr>
      <w:pStyle w:val="a3"/>
      <w:ind w:right="1020"/>
      <w:rPr>
        <w:rFonts w:asciiTheme="majorEastAsia" w:eastAsiaTheme="majorEastAsia" w:hAnsiTheme="majorEastAsia"/>
        <w:sz w:val="22"/>
      </w:rPr>
    </w:pPr>
    <w:r>
      <w:rPr>
        <w:noProof/>
      </w:rPr>
      <w:drawing>
        <wp:anchor distT="0" distB="0" distL="114300" distR="114300" simplePos="0" relativeHeight="251657728" behindDoc="0" locked="0" layoutInCell="1" allowOverlap="1" wp14:anchorId="76D0E5D7" wp14:editId="67A2CA46">
          <wp:simplePos x="0" y="0"/>
          <wp:positionH relativeFrom="margin">
            <wp:posOffset>4883150</wp:posOffset>
          </wp:positionH>
          <wp:positionV relativeFrom="paragraph">
            <wp:posOffset>184150</wp:posOffset>
          </wp:positionV>
          <wp:extent cx="1314450" cy="41910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9412D"/>
    <w:multiLevelType w:val="hybridMultilevel"/>
    <w:tmpl w:val="4646783A"/>
    <w:lvl w:ilvl="0" w:tplc="D2A6BF86">
      <w:start w:val="1"/>
      <w:numFmt w:val="bullet"/>
      <w:lvlText w:val=""/>
      <w:lvlJc w:val="left"/>
      <w:pPr>
        <w:tabs>
          <w:tab w:val="num" w:pos="720"/>
        </w:tabs>
        <w:ind w:left="720" w:hanging="360"/>
      </w:pPr>
      <w:rPr>
        <w:rFonts w:ascii="Wingdings" w:hAnsi="Wingdings" w:hint="default"/>
      </w:rPr>
    </w:lvl>
    <w:lvl w:ilvl="1" w:tplc="0ADA8EE4" w:tentative="1">
      <w:start w:val="1"/>
      <w:numFmt w:val="bullet"/>
      <w:lvlText w:val=""/>
      <w:lvlJc w:val="left"/>
      <w:pPr>
        <w:tabs>
          <w:tab w:val="num" w:pos="1440"/>
        </w:tabs>
        <w:ind w:left="1440" w:hanging="360"/>
      </w:pPr>
      <w:rPr>
        <w:rFonts w:ascii="Wingdings" w:hAnsi="Wingdings" w:hint="default"/>
      </w:rPr>
    </w:lvl>
    <w:lvl w:ilvl="2" w:tplc="5C2CA05E" w:tentative="1">
      <w:start w:val="1"/>
      <w:numFmt w:val="bullet"/>
      <w:lvlText w:val=""/>
      <w:lvlJc w:val="left"/>
      <w:pPr>
        <w:tabs>
          <w:tab w:val="num" w:pos="2160"/>
        </w:tabs>
        <w:ind w:left="2160" w:hanging="360"/>
      </w:pPr>
      <w:rPr>
        <w:rFonts w:ascii="Wingdings" w:hAnsi="Wingdings" w:hint="default"/>
      </w:rPr>
    </w:lvl>
    <w:lvl w:ilvl="3" w:tplc="9D3ECF0C" w:tentative="1">
      <w:start w:val="1"/>
      <w:numFmt w:val="bullet"/>
      <w:lvlText w:val=""/>
      <w:lvlJc w:val="left"/>
      <w:pPr>
        <w:tabs>
          <w:tab w:val="num" w:pos="2880"/>
        </w:tabs>
        <w:ind w:left="2880" w:hanging="360"/>
      </w:pPr>
      <w:rPr>
        <w:rFonts w:ascii="Wingdings" w:hAnsi="Wingdings" w:hint="default"/>
      </w:rPr>
    </w:lvl>
    <w:lvl w:ilvl="4" w:tplc="AF028D70" w:tentative="1">
      <w:start w:val="1"/>
      <w:numFmt w:val="bullet"/>
      <w:lvlText w:val=""/>
      <w:lvlJc w:val="left"/>
      <w:pPr>
        <w:tabs>
          <w:tab w:val="num" w:pos="3600"/>
        </w:tabs>
        <w:ind w:left="3600" w:hanging="360"/>
      </w:pPr>
      <w:rPr>
        <w:rFonts w:ascii="Wingdings" w:hAnsi="Wingdings" w:hint="default"/>
      </w:rPr>
    </w:lvl>
    <w:lvl w:ilvl="5" w:tplc="7BD62DFC" w:tentative="1">
      <w:start w:val="1"/>
      <w:numFmt w:val="bullet"/>
      <w:lvlText w:val=""/>
      <w:lvlJc w:val="left"/>
      <w:pPr>
        <w:tabs>
          <w:tab w:val="num" w:pos="4320"/>
        </w:tabs>
        <w:ind w:left="4320" w:hanging="360"/>
      </w:pPr>
      <w:rPr>
        <w:rFonts w:ascii="Wingdings" w:hAnsi="Wingdings" w:hint="default"/>
      </w:rPr>
    </w:lvl>
    <w:lvl w:ilvl="6" w:tplc="88989AF8" w:tentative="1">
      <w:start w:val="1"/>
      <w:numFmt w:val="bullet"/>
      <w:lvlText w:val=""/>
      <w:lvlJc w:val="left"/>
      <w:pPr>
        <w:tabs>
          <w:tab w:val="num" w:pos="5040"/>
        </w:tabs>
        <w:ind w:left="5040" w:hanging="360"/>
      </w:pPr>
      <w:rPr>
        <w:rFonts w:ascii="Wingdings" w:hAnsi="Wingdings" w:hint="default"/>
      </w:rPr>
    </w:lvl>
    <w:lvl w:ilvl="7" w:tplc="97E0DCD0" w:tentative="1">
      <w:start w:val="1"/>
      <w:numFmt w:val="bullet"/>
      <w:lvlText w:val=""/>
      <w:lvlJc w:val="left"/>
      <w:pPr>
        <w:tabs>
          <w:tab w:val="num" w:pos="5760"/>
        </w:tabs>
        <w:ind w:left="5760" w:hanging="360"/>
      </w:pPr>
      <w:rPr>
        <w:rFonts w:ascii="Wingdings" w:hAnsi="Wingdings" w:hint="default"/>
      </w:rPr>
    </w:lvl>
    <w:lvl w:ilvl="8" w:tplc="B8EE0A7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2D6F27"/>
    <w:multiLevelType w:val="hybridMultilevel"/>
    <w:tmpl w:val="EBA476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0A474EF"/>
    <w:multiLevelType w:val="hybridMultilevel"/>
    <w:tmpl w:val="8594F5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6C80A79"/>
    <w:multiLevelType w:val="hybridMultilevel"/>
    <w:tmpl w:val="24C27F2A"/>
    <w:lvl w:ilvl="0" w:tplc="84D2F9DC">
      <w:start w:val="1"/>
      <w:numFmt w:val="decimalFullWidth"/>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02B7746"/>
    <w:multiLevelType w:val="hybridMultilevel"/>
    <w:tmpl w:val="F4DC3DD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480F263C"/>
    <w:multiLevelType w:val="hybridMultilevel"/>
    <w:tmpl w:val="43BA8D16"/>
    <w:lvl w:ilvl="0" w:tplc="E7043066">
      <w:numFmt w:val="bullet"/>
      <w:lvlText w:val="-"/>
      <w:lvlJc w:val="left"/>
      <w:pPr>
        <w:ind w:left="360" w:hanging="360"/>
      </w:pPr>
      <w:rPr>
        <w:rFonts w:ascii="Meiryo UI" w:eastAsia="Meiryo UI" w:hAnsi="Meiryo UI" w:cs="Meiryo UI" w:hint="eastAsia"/>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9113788"/>
    <w:multiLevelType w:val="hybridMultilevel"/>
    <w:tmpl w:val="2EA00C1A"/>
    <w:lvl w:ilvl="0" w:tplc="B28ACA7C">
      <w:start w:val="1"/>
      <w:numFmt w:val="bullet"/>
      <w:lvlText w:val=""/>
      <w:lvlJc w:val="left"/>
      <w:pPr>
        <w:tabs>
          <w:tab w:val="num" w:pos="720"/>
        </w:tabs>
        <w:ind w:left="720" w:hanging="360"/>
      </w:pPr>
      <w:rPr>
        <w:rFonts w:ascii="Wingdings" w:hAnsi="Wingdings" w:hint="default"/>
      </w:rPr>
    </w:lvl>
    <w:lvl w:ilvl="1" w:tplc="A1827A9C">
      <w:start w:val="39"/>
      <w:numFmt w:val="bullet"/>
      <w:lvlText w:val="−"/>
      <w:lvlJc w:val="left"/>
      <w:pPr>
        <w:tabs>
          <w:tab w:val="num" w:pos="1440"/>
        </w:tabs>
        <w:ind w:left="1440" w:hanging="360"/>
      </w:pPr>
      <w:rPr>
        <w:rFonts w:ascii="メイリオ" w:hAnsi="メイリオ" w:hint="default"/>
      </w:rPr>
    </w:lvl>
    <w:lvl w:ilvl="2" w:tplc="2F8C92C8" w:tentative="1">
      <w:start w:val="1"/>
      <w:numFmt w:val="bullet"/>
      <w:lvlText w:val=""/>
      <w:lvlJc w:val="left"/>
      <w:pPr>
        <w:tabs>
          <w:tab w:val="num" w:pos="2160"/>
        </w:tabs>
        <w:ind w:left="2160" w:hanging="360"/>
      </w:pPr>
      <w:rPr>
        <w:rFonts w:ascii="Wingdings" w:hAnsi="Wingdings" w:hint="default"/>
      </w:rPr>
    </w:lvl>
    <w:lvl w:ilvl="3" w:tplc="75FCCAB6" w:tentative="1">
      <w:start w:val="1"/>
      <w:numFmt w:val="bullet"/>
      <w:lvlText w:val=""/>
      <w:lvlJc w:val="left"/>
      <w:pPr>
        <w:tabs>
          <w:tab w:val="num" w:pos="2880"/>
        </w:tabs>
        <w:ind w:left="2880" w:hanging="360"/>
      </w:pPr>
      <w:rPr>
        <w:rFonts w:ascii="Wingdings" w:hAnsi="Wingdings" w:hint="default"/>
      </w:rPr>
    </w:lvl>
    <w:lvl w:ilvl="4" w:tplc="5F98BFCC" w:tentative="1">
      <w:start w:val="1"/>
      <w:numFmt w:val="bullet"/>
      <w:lvlText w:val=""/>
      <w:lvlJc w:val="left"/>
      <w:pPr>
        <w:tabs>
          <w:tab w:val="num" w:pos="3600"/>
        </w:tabs>
        <w:ind w:left="3600" w:hanging="360"/>
      </w:pPr>
      <w:rPr>
        <w:rFonts w:ascii="Wingdings" w:hAnsi="Wingdings" w:hint="default"/>
      </w:rPr>
    </w:lvl>
    <w:lvl w:ilvl="5" w:tplc="74462E64" w:tentative="1">
      <w:start w:val="1"/>
      <w:numFmt w:val="bullet"/>
      <w:lvlText w:val=""/>
      <w:lvlJc w:val="left"/>
      <w:pPr>
        <w:tabs>
          <w:tab w:val="num" w:pos="4320"/>
        </w:tabs>
        <w:ind w:left="4320" w:hanging="360"/>
      </w:pPr>
      <w:rPr>
        <w:rFonts w:ascii="Wingdings" w:hAnsi="Wingdings" w:hint="default"/>
      </w:rPr>
    </w:lvl>
    <w:lvl w:ilvl="6" w:tplc="40B4A04A" w:tentative="1">
      <w:start w:val="1"/>
      <w:numFmt w:val="bullet"/>
      <w:lvlText w:val=""/>
      <w:lvlJc w:val="left"/>
      <w:pPr>
        <w:tabs>
          <w:tab w:val="num" w:pos="5040"/>
        </w:tabs>
        <w:ind w:left="5040" w:hanging="360"/>
      </w:pPr>
      <w:rPr>
        <w:rFonts w:ascii="Wingdings" w:hAnsi="Wingdings" w:hint="default"/>
      </w:rPr>
    </w:lvl>
    <w:lvl w:ilvl="7" w:tplc="CC6A965E" w:tentative="1">
      <w:start w:val="1"/>
      <w:numFmt w:val="bullet"/>
      <w:lvlText w:val=""/>
      <w:lvlJc w:val="left"/>
      <w:pPr>
        <w:tabs>
          <w:tab w:val="num" w:pos="5760"/>
        </w:tabs>
        <w:ind w:left="5760" w:hanging="360"/>
      </w:pPr>
      <w:rPr>
        <w:rFonts w:ascii="Wingdings" w:hAnsi="Wingdings" w:hint="default"/>
      </w:rPr>
    </w:lvl>
    <w:lvl w:ilvl="8" w:tplc="0DD4F46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1442CB"/>
    <w:multiLevelType w:val="hybridMultilevel"/>
    <w:tmpl w:val="77C2DCCE"/>
    <w:lvl w:ilvl="0" w:tplc="E650095C">
      <w:start w:val="1"/>
      <w:numFmt w:val="decimalFullWidth"/>
      <w:lvlText w:val="（%1）"/>
      <w:lvlJc w:val="left"/>
      <w:pPr>
        <w:ind w:left="720" w:hanging="7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FA32CED"/>
    <w:multiLevelType w:val="hybridMultilevel"/>
    <w:tmpl w:val="4B78C2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86537CA"/>
    <w:multiLevelType w:val="hybridMultilevel"/>
    <w:tmpl w:val="F138B538"/>
    <w:lvl w:ilvl="0" w:tplc="D562921E">
      <w:start w:val="1"/>
      <w:numFmt w:val="bullet"/>
      <w:lvlText w:val=""/>
      <w:lvlJc w:val="left"/>
      <w:pPr>
        <w:tabs>
          <w:tab w:val="num" w:pos="720"/>
        </w:tabs>
        <w:ind w:left="720" w:hanging="360"/>
      </w:pPr>
      <w:rPr>
        <w:rFonts w:ascii="Wingdings" w:hAnsi="Wingdings" w:hint="default"/>
      </w:rPr>
    </w:lvl>
    <w:lvl w:ilvl="1" w:tplc="FEC8C306" w:tentative="1">
      <w:start w:val="1"/>
      <w:numFmt w:val="bullet"/>
      <w:lvlText w:val=""/>
      <w:lvlJc w:val="left"/>
      <w:pPr>
        <w:tabs>
          <w:tab w:val="num" w:pos="1440"/>
        </w:tabs>
        <w:ind w:left="1440" w:hanging="360"/>
      </w:pPr>
      <w:rPr>
        <w:rFonts w:ascii="Wingdings" w:hAnsi="Wingdings" w:hint="default"/>
      </w:rPr>
    </w:lvl>
    <w:lvl w:ilvl="2" w:tplc="32AEB000" w:tentative="1">
      <w:start w:val="1"/>
      <w:numFmt w:val="bullet"/>
      <w:lvlText w:val=""/>
      <w:lvlJc w:val="left"/>
      <w:pPr>
        <w:tabs>
          <w:tab w:val="num" w:pos="2160"/>
        </w:tabs>
        <w:ind w:left="2160" w:hanging="360"/>
      </w:pPr>
      <w:rPr>
        <w:rFonts w:ascii="Wingdings" w:hAnsi="Wingdings" w:hint="default"/>
      </w:rPr>
    </w:lvl>
    <w:lvl w:ilvl="3" w:tplc="897E2750" w:tentative="1">
      <w:start w:val="1"/>
      <w:numFmt w:val="bullet"/>
      <w:lvlText w:val=""/>
      <w:lvlJc w:val="left"/>
      <w:pPr>
        <w:tabs>
          <w:tab w:val="num" w:pos="2880"/>
        </w:tabs>
        <w:ind w:left="2880" w:hanging="360"/>
      </w:pPr>
      <w:rPr>
        <w:rFonts w:ascii="Wingdings" w:hAnsi="Wingdings" w:hint="default"/>
      </w:rPr>
    </w:lvl>
    <w:lvl w:ilvl="4" w:tplc="B0B23A2A" w:tentative="1">
      <w:start w:val="1"/>
      <w:numFmt w:val="bullet"/>
      <w:lvlText w:val=""/>
      <w:lvlJc w:val="left"/>
      <w:pPr>
        <w:tabs>
          <w:tab w:val="num" w:pos="3600"/>
        </w:tabs>
        <w:ind w:left="3600" w:hanging="360"/>
      </w:pPr>
      <w:rPr>
        <w:rFonts w:ascii="Wingdings" w:hAnsi="Wingdings" w:hint="default"/>
      </w:rPr>
    </w:lvl>
    <w:lvl w:ilvl="5" w:tplc="D646CC66" w:tentative="1">
      <w:start w:val="1"/>
      <w:numFmt w:val="bullet"/>
      <w:lvlText w:val=""/>
      <w:lvlJc w:val="left"/>
      <w:pPr>
        <w:tabs>
          <w:tab w:val="num" w:pos="4320"/>
        </w:tabs>
        <w:ind w:left="4320" w:hanging="360"/>
      </w:pPr>
      <w:rPr>
        <w:rFonts w:ascii="Wingdings" w:hAnsi="Wingdings" w:hint="default"/>
      </w:rPr>
    </w:lvl>
    <w:lvl w:ilvl="6" w:tplc="F4D098E8" w:tentative="1">
      <w:start w:val="1"/>
      <w:numFmt w:val="bullet"/>
      <w:lvlText w:val=""/>
      <w:lvlJc w:val="left"/>
      <w:pPr>
        <w:tabs>
          <w:tab w:val="num" w:pos="5040"/>
        </w:tabs>
        <w:ind w:left="5040" w:hanging="360"/>
      </w:pPr>
      <w:rPr>
        <w:rFonts w:ascii="Wingdings" w:hAnsi="Wingdings" w:hint="default"/>
      </w:rPr>
    </w:lvl>
    <w:lvl w:ilvl="7" w:tplc="9472451E" w:tentative="1">
      <w:start w:val="1"/>
      <w:numFmt w:val="bullet"/>
      <w:lvlText w:val=""/>
      <w:lvlJc w:val="left"/>
      <w:pPr>
        <w:tabs>
          <w:tab w:val="num" w:pos="5760"/>
        </w:tabs>
        <w:ind w:left="5760" w:hanging="360"/>
      </w:pPr>
      <w:rPr>
        <w:rFonts w:ascii="Wingdings" w:hAnsi="Wingdings" w:hint="default"/>
      </w:rPr>
    </w:lvl>
    <w:lvl w:ilvl="8" w:tplc="FCC01DA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383757"/>
    <w:multiLevelType w:val="hybridMultilevel"/>
    <w:tmpl w:val="9B9AE0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C3B445C"/>
    <w:multiLevelType w:val="hybridMultilevel"/>
    <w:tmpl w:val="95ECE3CA"/>
    <w:lvl w:ilvl="0" w:tplc="44587366">
      <w:start w:val="1"/>
      <w:numFmt w:val="bullet"/>
      <w:lvlText w:val=""/>
      <w:lvlJc w:val="left"/>
      <w:pPr>
        <w:tabs>
          <w:tab w:val="num" w:pos="720"/>
        </w:tabs>
        <w:ind w:left="720" w:hanging="360"/>
      </w:pPr>
      <w:rPr>
        <w:rFonts w:ascii="Wingdings" w:hAnsi="Wingdings" w:hint="default"/>
      </w:rPr>
    </w:lvl>
    <w:lvl w:ilvl="1" w:tplc="AF9C99C8" w:tentative="1">
      <w:start w:val="1"/>
      <w:numFmt w:val="bullet"/>
      <w:lvlText w:val=""/>
      <w:lvlJc w:val="left"/>
      <w:pPr>
        <w:tabs>
          <w:tab w:val="num" w:pos="1440"/>
        </w:tabs>
        <w:ind w:left="1440" w:hanging="360"/>
      </w:pPr>
      <w:rPr>
        <w:rFonts w:ascii="Wingdings" w:hAnsi="Wingdings" w:hint="default"/>
      </w:rPr>
    </w:lvl>
    <w:lvl w:ilvl="2" w:tplc="358EE1D2" w:tentative="1">
      <w:start w:val="1"/>
      <w:numFmt w:val="bullet"/>
      <w:lvlText w:val=""/>
      <w:lvlJc w:val="left"/>
      <w:pPr>
        <w:tabs>
          <w:tab w:val="num" w:pos="2160"/>
        </w:tabs>
        <w:ind w:left="2160" w:hanging="360"/>
      </w:pPr>
      <w:rPr>
        <w:rFonts w:ascii="Wingdings" w:hAnsi="Wingdings" w:hint="default"/>
      </w:rPr>
    </w:lvl>
    <w:lvl w:ilvl="3" w:tplc="E61A33BE" w:tentative="1">
      <w:start w:val="1"/>
      <w:numFmt w:val="bullet"/>
      <w:lvlText w:val=""/>
      <w:lvlJc w:val="left"/>
      <w:pPr>
        <w:tabs>
          <w:tab w:val="num" w:pos="2880"/>
        </w:tabs>
        <w:ind w:left="2880" w:hanging="360"/>
      </w:pPr>
      <w:rPr>
        <w:rFonts w:ascii="Wingdings" w:hAnsi="Wingdings" w:hint="default"/>
      </w:rPr>
    </w:lvl>
    <w:lvl w:ilvl="4" w:tplc="69927B68" w:tentative="1">
      <w:start w:val="1"/>
      <w:numFmt w:val="bullet"/>
      <w:lvlText w:val=""/>
      <w:lvlJc w:val="left"/>
      <w:pPr>
        <w:tabs>
          <w:tab w:val="num" w:pos="3600"/>
        </w:tabs>
        <w:ind w:left="3600" w:hanging="360"/>
      </w:pPr>
      <w:rPr>
        <w:rFonts w:ascii="Wingdings" w:hAnsi="Wingdings" w:hint="default"/>
      </w:rPr>
    </w:lvl>
    <w:lvl w:ilvl="5" w:tplc="A20AEF62" w:tentative="1">
      <w:start w:val="1"/>
      <w:numFmt w:val="bullet"/>
      <w:lvlText w:val=""/>
      <w:lvlJc w:val="left"/>
      <w:pPr>
        <w:tabs>
          <w:tab w:val="num" w:pos="4320"/>
        </w:tabs>
        <w:ind w:left="4320" w:hanging="360"/>
      </w:pPr>
      <w:rPr>
        <w:rFonts w:ascii="Wingdings" w:hAnsi="Wingdings" w:hint="default"/>
      </w:rPr>
    </w:lvl>
    <w:lvl w:ilvl="6" w:tplc="2D825702" w:tentative="1">
      <w:start w:val="1"/>
      <w:numFmt w:val="bullet"/>
      <w:lvlText w:val=""/>
      <w:lvlJc w:val="left"/>
      <w:pPr>
        <w:tabs>
          <w:tab w:val="num" w:pos="5040"/>
        </w:tabs>
        <w:ind w:left="5040" w:hanging="360"/>
      </w:pPr>
      <w:rPr>
        <w:rFonts w:ascii="Wingdings" w:hAnsi="Wingdings" w:hint="default"/>
      </w:rPr>
    </w:lvl>
    <w:lvl w:ilvl="7" w:tplc="6D0276EE" w:tentative="1">
      <w:start w:val="1"/>
      <w:numFmt w:val="bullet"/>
      <w:lvlText w:val=""/>
      <w:lvlJc w:val="left"/>
      <w:pPr>
        <w:tabs>
          <w:tab w:val="num" w:pos="5760"/>
        </w:tabs>
        <w:ind w:left="5760" w:hanging="360"/>
      </w:pPr>
      <w:rPr>
        <w:rFonts w:ascii="Wingdings" w:hAnsi="Wingdings" w:hint="default"/>
      </w:rPr>
    </w:lvl>
    <w:lvl w:ilvl="8" w:tplc="1C9CE2AA" w:tentative="1">
      <w:start w:val="1"/>
      <w:numFmt w:val="bullet"/>
      <w:lvlText w:val=""/>
      <w:lvlJc w:val="left"/>
      <w:pPr>
        <w:tabs>
          <w:tab w:val="num" w:pos="6480"/>
        </w:tabs>
        <w:ind w:left="6480" w:hanging="360"/>
      </w:pPr>
      <w:rPr>
        <w:rFonts w:ascii="Wingdings" w:hAnsi="Wingdings" w:hint="default"/>
      </w:rPr>
    </w:lvl>
  </w:abstractNum>
  <w:num w:numId="1" w16cid:durableId="1171406421">
    <w:abstractNumId w:val="1"/>
  </w:num>
  <w:num w:numId="2" w16cid:durableId="1652906012">
    <w:abstractNumId w:val="8"/>
  </w:num>
  <w:num w:numId="3" w16cid:durableId="894045335">
    <w:abstractNumId w:val="4"/>
  </w:num>
  <w:num w:numId="4" w16cid:durableId="2122609896">
    <w:abstractNumId w:val="2"/>
  </w:num>
  <w:num w:numId="5" w16cid:durableId="727264281">
    <w:abstractNumId w:val="10"/>
  </w:num>
  <w:num w:numId="6" w16cid:durableId="705713356">
    <w:abstractNumId w:val="10"/>
  </w:num>
  <w:num w:numId="7" w16cid:durableId="1501508749">
    <w:abstractNumId w:val="8"/>
  </w:num>
  <w:num w:numId="8" w16cid:durableId="244530862">
    <w:abstractNumId w:val="11"/>
  </w:num>
  <w:num w:numId="9" w16cid:durableId="544096978">
    <w:abstractNumId w:val="6"/>
  </w:num>
  <w:num w:numId="10" w16cid:durableId="67116211">
    <w:abstractNumId w:val="9"/>
  </w:num>
  <w:num w:numId="11" w16cid:durableId="381370452">
    <w:abstractNumId w:val="0"/>
  </w:num>
  <w:num w:numId="12" w16cid:durableId="6712249">
    <w:abstractNumId w:val="3"/>
  </w:num>
  <w:num w:numId="13" w16cid:durableId="1805735725">
    <w:abstractNumId w:val="7"/>
  </w:num>
  <w:num w:numId="14" w16cid:durableId="16933423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15"/>
    <w:rsid w:val="00005C59"/>
    <w:rsid w:val="00015859"/>
    <w:rsid w:val="00033B85"/>
    <w:rsid w:val="00037477"/>
    <w:rsid w:val="00043C94"/>
    <w:rsid w:val="000520CE"/>
    <w:rsid w:val="000521EF"/>
    <w:rsid w:val="00056377"/>
    <w:rsid w:val="000710E5"/>
    <w:rsid w:val="00077544"/>
    <w:rsid w:val="00086095"/>
    <w:rsid w:val="0008652A"/>
    <w:rsid w:val="00092EE4"/>
    <w:rsid w:val="000A61B5"/>
    <w:rsid w:val="000B1748"/>
    <w:rsid w:val="000D0906"/>
    <w:rsid w:val="000D2A0F"/>
    <w:rsid w:val="000E70F7"/>
    <w:rsid w:val="000F0451"/>
    <w:rsid w:val="001005B6"/>
    <w:rsid w:val="00103619"/>
    <w:rsid w:val="0010369F"/>
    <w:rsid w:val="001112F8"/>
    <w:rsid w:val="00112E29"/>
    <w:rsid w:val="0011653B"/>
    <w:rsid w:val="00120BEC"/>
    <w:rsid w:val="0013445B"/>
    <w:rsid w:val="0013659E"/>
    <w:rsid w:val="00162E68"/>
    <w:rsid w:val="00164227"/>
    <w:rsid w:val="00185559"/>
    <w:rsid w:val="0019180C"/>
    <w:rsid w:val="001A1AB0"/>
    <w:rsid w:val="001C6ECB"/>
    <w:rsid w:val="001D75DC"/>
    <w:rsid w:val="001F54D8"/>
    <w:rsid w:val="0020196D"/>
    <w:rsid w:val="00201F07"/>
    <w:rsid w:val="00207150"/>
    <w:rsid w:val="002421AE"/>
    <w:rsid w:val="00243803"/>
    <w:rsid w:val="00253FFA"/>
    <w:rsid w:val="00256DA5"/>
    <w:rsid w:val="00257E0E"/>
    <w:rsid w:val="002667D8"/>
    <w:rsid w:val="002A0F36"/>
    <w:rsid w:val="002A345C"/>
    <w:rsid w:val="002B5EDF"/>
    <w:rsid w:val="002C7802"/>
    <w:rsid w:val="002D767A"/>
    <w:rsid w:val="002E708D"/>
    <w:rsid w:val="003045BA"/>
    <w:rsid w:val="00322C73"/>
    <w:rsid w:val="003326F7"/>
    <w:rsid w:val="00341C75"/>
    <w:rsid w:val="0034770D"/>
    <w:rsid w:val="003509FC"/>
    <w:rsid w:val="00367A7E"/>
    <w:rsid w:val="00370E7F"/>
    <w:rsid w:val="00372D1A"/>
    <w:rsid w:val="003878DC"/>
    <w:rsid w:val="003A1BAE"/>
    <w:rsid w:val="003B2028"/>
    <w:rsid w:val="003E1626"/>
    <w:rsid w:val="003E6696"/>
    <w:rsid w:val="004061DD"/>
    <w:rsid w:val="00421F7B"/>
    <w:rsid w:val="00422E4A"/>
    <w:rsid w:val="00431B3E"/>
    <w:rsid w:val="00433BB8"/>
    <w:rsid w:val="00435982"/>
    <w:rsid w:val="00445877"/>
    <w:rsid w:val="00450358"/>
    <w:rsid w:val="0047678F"/>
    <w:rsid w:val="00487F1E"/>
    <w:rsid w:val="004A1E11"/>
    <w:rsid w:val="004C7C72"/>
    <w:rsid w:val="004D4601"/>
    <w:rsid w:val="004D656C"/>
    <w:rsid w:val="004E23BB"/>
    <w:rsid w:val="004F0E85"/>
    <w:rsid w:val="004F5338"/>
    <w:rsid w:val="00505153"/>
    <w:rsid w:val="00506DD3"/>
    <w:rsid w:val="0050772D"/>
    <w:rsid w:val="00513DFF"/>
    <w:rsid w:val="00531690"/>
    <w:rsid w:val="00537BF8"/>
    <w:rsid w:val="00562312"/>
    <w:rsid w:val="005624B5"/>
    <w:rsid w:val="00565011"/>
    <w:rsid w:val="00594334"/>
    <w:rsid w:val="005A0122"/>
    <w:rsid w:val="005A2DFE"/>
    <w:rsid w:val="005A399A"/>
    <w:rsid w:val="005B5E4F"/>
    <w:rsid w:val="005B6188"/>
    <w:rsid w:val="005C09DA"/>
    <w:rsid w:val="005C1E7A"/>
    <w:rsid w:val="005C223A"/>
    <w:rsid w:val="005D3FC3"/>
    <w:rsid w:val="005D54A4"/>
    <w:rsid w:val="005E2760"/>
    <w:rsid w:val="00600190"/>
    <w:rsid w:val="00610A33"/>
    <w:rsid w:val="00615FA9"/>
    <w:rsid w:val="0063376B"/>
    <w:rsid w:val="006451DE"/>
    <w:rsid w:val="00650E6F"/>
    <w:rsid w:val="00653FA2"/>
    <w:rsid w:val="00657D15"/>
    <w:rsid w:val="00662713"/>
    <w:rsid w:val="00665098"/>
    <w:rsid w:val="0067210A"/>
    <w:rsid w:val="00683B96"/>
    <w:rsid w:val="006866C6"/>
    <w:rsid w:val="006A3D23"/>
    <w:rsid w:val="006C60E7"/>
    <w:rsid w:val="006D3A78"/>
    <w:rsid w:val="006D610C"/>
    <w:rsid w:val="006F55C2"/>
    <w:rsid w:val="007073BD"/>
    <w:rsid w:val="007225DB"/>
    <w:rsid w:val="00724AD7"/>
    <w:rsid w:val="0076522A"/>
    <w:rsid w:val="0076771E"/>
    <w:rsid w:val="007700B3"/>
    <w:rsid w:val="0079156A"/>
    <w:rsid w:val="00792FA1"/>
    <w:rsid w:val="007F1D5A"/>
    <w:rsid w:val="007F596C"/>
    <w:rsid w:val="00812649"/>
    <w:rsid w:val="008165C1"/>
    <w:rsid w:val="00821349"/>
    <w:rsid w:val="00837FE1"/>
    <w:rsid w:val="00841A9F"/>
    <w:rsid w:val="00846EDB"/>
    <w:rsid w:val="00854958"/>
    <w:rsid w:val="00862ECB"/>
    <w:rsid w:val="00876234"/>
    <w:rsid w:val="008B42F4"/>
    <w:rsid w:val="008B515D"/>
    <w:rsid w:val="008C2E5D"/>
    <w:rsid w:val="008C7839"/>
    <w:rsid w:val="008D01A4"/>
    <w:rsid w:val="008D216F"/>
    <w:rsid w:val="008E364C"/>
    <w:rsid w:val="008F23BA"/>
    <w:rsid w:val="008F3DA0"/>
    <w:rsid w:val="008F79B8"/>
    <w:rsid w:val="009052E3"/>
    <w:rsid w:val="0091057F"/>
    <w:rsid w:val="009209C2"/>
    <w:rsid w:val="009239B1"/>
    <w:rsid w:val="0095010F"/>
    <w:rsid w:val="00951E59"/>
    <w:rsid w:val="0095748C"/>
    <w:rsid w:val="0097480D"/>
    <w:rsid w:val="009804D9"/>
    <w:rsid w:val="0098068B"/>
    <w:rsid w:val="00981367"/>
    <w:rsid w:val="00983445"/>
    <w:rsid w:val="0098447B"/>
    <w:rsid w:val="009B53FD"/>
    <w:rsid w:val="009F1A75"/>
    <w:rsid w:val="00A00C9D"/>
    <w:rsid w:val="00A04D37"/>
    <w:rsid w:val="00A111F5"/>
    <w:rsid w:val="00A22F14"/>
    <w:rsid w:val="00A336C0"/>
    <w:rsid w:val="00A407D9"/>
    <w:rsid w:val="00A46D41"/>
    <w:rsid w:val="00A52884"/>
    <w:rsid w:val="00A57E15"/>
    <w:rsid w:val="00A60748"/>
    <w:rsid w:val="00A66F03"/>
    <w:rsid w:val="00A678FD"/>
    <w:rsid w:val="00A84C4B"/>
    <w:rsid w:val="00AB4B13"/>
    <w:rsid w:val="00AB5E72"/>
    <w:rsid w:val="00AC2CCF"/>
    <w:rsid w:val="00AD7B6D"/>
    <w:rsid w:val="00AF1F19"/>
    <w:rsid w:val="00B00F41"/>
    <w:rsid w:val="00B14CB2"/>
    <w:rsid w:val="00B1662E"/>
    <w:rsid w:val="00B23556"/>
    <w:rsid w:val="00B279E9"/>
    <w:rsid w:val="00B305AF"/>
    <w:rsid w:val="00B32DF4"/>
    <w:rsid w:val="00B35E37"/>
    <w:rsid w:val="00B41B8C"/>
    <w:rsid w:val="00B460A1"/>
    <w:rsid w:val="00B478FF"/>
    <w:rsid w:val="00B5315E"/>
    <w:rsid w:val="00B5474D"/>
    <w:rsid w:val="00B54BCE"/>
    <w:rsid w:val="00B658C0"/>
    <w:rsid w:val="00B812E8"/>
    <w:rsid w:val="00B82034"/>
    <w:rsid w:val="00B95A39"/>
    <w:rsid w:val="00B97650"/>
    <w:rsid w:val="00BC34E7"/>
    <w:rsid w:val="00BC6B5F"/>
    <w:rsid w:val="00BD661D"/>
    <w:rsid w:val="00BE13BD"/>
    <w:rsid w:val="00BE3434"/>
    <w:rsid w:val="00C079F2"/>
    <w:rsid w:val="00C22887"/>
    <w:rsid w:val="00C31CA1"/>
    <w:rsid w:val="00C53095"/>
    <w:rsid w:val="00C60B64"/>
    <w:rsid w:val="00C61E6A"/>
    <w:rsid w:val="00C862A1"/>
    <w:rsid w:val="00C95E16"/>
    <w:rsid w:val="00CB055E"/>
    <w:rsid w:val="00CD215C"/>
    <w:rsid w:val="00CD69C4"/>
    <w:rsid w:val="00CE1A29"/>
    <w:rsid w:val="00CE356E"/>
    <w:rsid w:val="00CE6929"/>
    <w:rsid w:val="00D226C3"/>
    <w:rsid w:val="00D3319C"/>
    <w:rsid w:val="00D45713"/>
    <w:rsid w:val="00D53CC9"/>
    <w:rsid w:val="00D71493"/>
    <w:rsid w:val="00D71FC4"/>
    <w:rsid w:val="00D763E9"/>
    <w:rsid w:val="00D82A1E"/>
    <w:rsid w:val="00D87DA5"/>
    <w:rsid w:val="00D9511F"/>
    <w:rsid w:val="00DA6433"/>
    <w:rsid w:val="00DD128A"/>
    <w:rsid w:val="00DE080B"/>
    <w:rsid w:val="00DE34C1"/>
    <w:rsid w:val="00DE72E0"/>
    <w:rsid w:val="00DF1BB3"/>
    <w:rsid w:val="00DF6B3A"/>
    <w:rsid w:val="00E239DC"/>
    <w:rsid w:val="00E239E5"/>
    <w:rsid w:val="00E40B77"/>
    <w:rsid w:val="00E4291E"/>
    <w:rsid w:val="00E51ECB"/>
    <w:rsid w:val="00E55E67"/>
    <w:rsid w:val="00E5766B"/>
    <w:rsid w:val="00E730B7"/>
    <w:rsid w:val="00E75F6D"/>
    <w:rsid w:val="00E76425"/>
    <w:rsid w:val="00E903B8"/>
    <w:rsid w:val="00E92CAA"/>
    <w:rsid w:val="00E9406D"/>
    <w:rsid w:val="00E94708"/>
    <w:rsid w:val="00E97FBB"/>
    <w:rsid w:val="00EA147C"/>
    <w:rsid w:val="00ED6E17"/>
    <w:rsid w:val="00EF4E48"/>
    <w:rsid w:val="00F05A0E"/>
    <w:rsid w:val="00F11DED"/>
    <w:rsid w:val="00F24CC9"/>
    <w:rsid w:val="00F25B04"/>
    <w:rsid w:val="00F26B9F"/>
    <w:rsid w:val="00F67B2A"/>
    <w:rsid w:val="00F80FA6"/>
    <w:rsid w:val="00F81A62"/>
    <w:rsid w:val="00F86B18"/>
    <w:rsid w:val="00F95F59"/>
    <w:rsid w:val="00FA13AA"/>
    <w:rsid w:val="00FA5F05"/>
    <w:rsid w:val="00FA7FB1"/>
    <w:rsid w:val="00FB1608"/>
    <w:rsid w:val="00FB41C8"/>
    <w:rsid w:val="00FB7F98"/>
    <w:rsid w:val="00FC28EB"/>
    <w:rsid w:val="00FC361D"/>
    <w:rsid w:val="00FD08A4"/>
    <w:rsid w:val="00FD4EE9"/>
    <w:rsid w:val="00FE40BA"/>
    <w:rsid w:val="00FE6C41"/>
    <w:rsid w:val="00FE73CE"/>
    <w:rsid w:val="00FF31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EB9265"/>
  <w15:docId w15:val="{EC628899-F61C-4747-B879-1B578752A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13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7D15"/>
    <w:pPr>
      <w:tabs>
        <w:tab w:val="center" w:pos="4252"/>
        <w:tab w:val="right" w:pos="8504"/>
      </w:tabs>
      <w:snapToGrid w:val="0"/>
    </w:pPr>
  </w:style>
  <w:style w:type="character" w:customStyle="1" w:styleId="a4">
    <w:name w:val="ヘッダー (文字)"/>
    <w:basedOn w:val="a0"/>
    <w:link w:val="a3"/>
    <w:uiPriority w:val="99"/>
    <w:rsid w:val="00657D15"/>
  </w:style>
  <w:style w:type="paragraph" w:styleId="a5">
    <w:name w:val="footer"/>
    <w:basedOn w:val="a"/>
    <w:link w:val="a6"/>
    <w:uiPriority w:val="99"/>
    <w:unhideWhenUsed/>
    <w:rsid w:val="00657D15"/>
    <w:pPr>
      <w:tabs>
        <w:tab w:val="center" w:pos="4252"/>
        <w:tab w:val="right" w:pos="8504"/>
      </w:tabs>
      <w:snapToGrid w:val="0"/>
    </w:pPr>
  </w:style>
  <w:style w:type="character" w:customStyle="1" w:styleId="a6">
    <w:name w:val="フッター (文字)"/>
    <w:basedOn w:val="a0"/>
    <w:link w:val="a5"/>
    <w:uiPriority w:val="99"/>
    <w:rsid w:val="00657D15"/>
  </w:style>
  <w:style w:type="paragraph" w:styleId="a7">
    <w:name w:val="Balloon Text"/>
    <w:basedOn w:val="a"/>
    <w:link w:val="a8"/>
    <w:uiPriority w:val="99"/>
    <w:semiHidden/>
    <w:unhideWhenUsed/>
    <w:rsid w:val="00657D1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57D15"/>
    <w:rPr>
      <w:rFonts w:asciiTheme="majorHAnsi" w:eastAsiaTheme="majorEastAsia" w:hAnsiTheme="majorHAnsi" w:cstheme="majorBidi"/>
      <w:sz w:val="18"/>
      <w:szCs w:val="18"/>
    </w:rPr>
  </w:style>
  <w:style w:type="character" w:styleId="a9">
    <w:name w:val="Hyperlink"/>
    <w:basedOn w:val="a0"/>
    <w:uiPriority w:val="99"/>
    <w:unhideWhenUsed/>
    <w:rsid w:val="00E40B77"/>
    <w:rPr>
      <w:color w:val="0000FF" w:themeColor="hyperlink"/>
      <w:u w:val="single"/>
    </w:rPr>
  </w:style>
  <w:style w:type="paragraph" w:customStyle="1" w:styleId="Default">
    <w:name w:val="Default"/>
    <w:rsid w:val="00F81A62"/>
    <w:pPr>
      <w:widowControl w:val="0"/>
      <w:autoSpaceDE w:val="0"/>
      <w:autoSpaceDN w:val="0"/>
      <w:adjustRightInd w:val="0"/>
    </w:pPr>
    <w:rPr>
      <w:rFonts w:ascii="ＭＳ 明朝" w:hAnsi="ＭＳ 明朝" w:cs="ＭＳ 明朝"/>
      <w:color w:val="000000"/>
      <w:kern w:val="0"/>
      <w:sz w:val="24"/>
      <w:szCs w:val="24"/>
    </w:rPr>
  </w:style>
  <w:style w:type="paragraph" w:styleId="aa">
    <w:name w:val="List Paragraph"/>
    <w:basedOn w:val="a"/>
    <w:uiPriority w:val="34"/>
    <w:qFormat/>
    <w:rsid w:val="00BE13BD"/>
    <w:pPr>
      <w:ind w:leftChars="400" w:left="840"/>
    </w:pPr>
  </w:style>
  <w:style w:type="paragraph" w:styleId="ab">
    <w:name w:val="No Spacing"/>
    <w:uiPriority w:val="1"/>
    <w:qFormat/>
    <w:rsid w:val="00F86B18"/>
    <w:pPr>
      <w:widowControl w:val="0"/>
      <w:jc w:val="both"/>
    </w:pPr>
  </w:style>
  <w:style w:type="paragraph" w:styleId="Web">
    <w:name w:val="Normal (Web)"/>
    <w:basedOn w:val="a"/>
    <w:uiPriority w:val="99"/>
    <w:semiHidden/>
    <w:unhideWhenUsed/>
    <w:rsid w:val="00AF1F19"/>
    <w:rPr>
      <w:rFonts w:ascii="Times New Roman" w:hAnsi="Times New Roman" w:cs="Times New Roman"/>
      <w:sz w:val="24"/>
      <w:szCs w:val="24"/>
    </w:rPr>
  </w:style>
  <w:style w:type="paragraph" w:styleId="ac">
    <w:name w:val="Subtitle"/>
    <w:basedOn w:val="a"/>
    <w:next w:val="a"/>
    <w:link w:val="ad"/>
    <w:uiPriority w:val="11"/>
    <w:qFormat/>
    <w:rsid w:val="0067210A"/>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67210A"/>
    <w:rPr>
      <w:rFonts w:asciiTheme="majorHAnsi" w:eastAsia="ＭＳ ゴシック" w:hAnsiTheme="majorHAnsi" w:cstheme="majorBidi"/>
      <w:sz w:val="24"/>
      <w:szCs w:val="24"/>
    </w:rPr>
  </w:style>
  <w:style w:type="character" w:styleId="ae">
    <w:name w:val="Unresolved Mention"/>
    <w:basedOn w:val="a0"/>
    <w:uiPriority w:val="99"/>
    <w:semiHidden/>
    <w:unhideWhenUsed/>
    <w:rsid w:val="00E903B8"/>
    <w:rPr>
      <w:color w:val="605E5C"/>
      <w:shd w:val="clear" w:color="auto" w:fill="E1DFDD"/>
    </w:rPr>
  </w:style>
  <w:style w:type="character" w:customStyle="1" w:styleId="border">
    <w:name w:val="border"/>
    <w:basedOn w:val="a0"/>
    <w:rsid w:val="008F3DA0"/>
  </w:style>
  <w:style w:type="paragraph" w:styleId="af">
    <w:name w:val="Revision"/>
    <w:hidden/>
    <w:uiPriority w:val="99"/>
    <w:semiHidden/>
    <w:rsid w:val="00854958"/>
  </w:style>
  <w:style w:type="character" w:styleId="af0">
    <w:name w:val="FollowedHyperlink"/>
    <w:basedOn w:val="a0"/>
    <w:uiPriority w:val="99"/>
    <w:semiHidden/>
    <w:unhideWhenUsed/>
    <w:rsid w:val="008549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57359">
      <w:bodyDiv w:val="1"/>
      <w:marLeft w:val="0"/>
      <w:marRight w:val="0"/>
      <w:marTop w:val="0"/>
      <w:marBottom w:val="0"/>
      <w:divBdr>
        <w:top w:val="none" w:sz="0" w:space="0" w:color="auto"/>
        <w:left w:val="none" w:sz="0" w:space="0" w:color="auto"/>
        <w:bottom w:val="none" w:sz="0" w:space="0" w:color="auto"/>
        <w:right w:val="none" w:sz="0" w:space="0" w:color="auto"/>
      </w:divBdr>
    </w:div>
    <w:div w:id="130446791">
      <w:bodyDiv w:val="1"/>
      <w:marLeft w:val="0"/>
      <w:marRight w:val="0"/>
      <w:marTop w:val="0"/>
      <w:marBottom w:val="0"/>
      <w:divBdr>
        <w:top w:val="none" w:sz="0" w:space="0" w:color="auto"/>
        <w:left w:val="none" w:sz="0" w:space="0" w:color="auto"/>
        <w:bottom w:val="none" w:sz="0" w:space="0" w:color="auto"/>
        <w:right w:val="none" w:sz="0" w:space="0" w:color="auto"/>
      </w:divBdr>
    </w:div>
    <w:div w:id="193201115">
      <w:bodyDiv w:val="1"/>
      <w:marLeft w:val="0"/>
      <w:marRight w:val="0"/>
      <w:marTop w:val="0"/>
      <w:marBottom w:val="0"/>
      <w:divBdr>
        <w:top w:val="none" w:sz="0" w:space="0" w:color="auto"/>
        <w:left w:val="none" w:sz="0" w:space="0" w:color="auto"/>
        <w:bottom w:val="none" w:sz="0" w:space="0" w:color="auto"/>
        <w:right w:val="none" w:sz="0" w:space="0" w:color="auto"/>
      </w:divBdr>
    </w:div>
    <w:div w:id="280191249">
      <w:bodyDiv w:val="1"/>
      <w:marLeft w:val="0"/>
      <w:marRight w:val="0"/>
      <w:marTop w:val="0"/>
      <w:marBottom w:val="0"/>
      <w:divBdr>
        <w:top w:val="none" w:sz="0" w:space="0" w:color="auto"/>
        <w:left w:val="none" w:sz="0" w:space="0" w:color="auto"/>
        <w:bottom w:val="none" w:sz="0" w:space="0" w:color="auto"/>
        <w:right w:val="none" w:sz="0" w:space="0" w:color="auto"/>
      </w:divBdr>
    </w:div>
    <w:div w:id="524903478">
      <w:bodyDiv w:val="1"/>
      <w:marLeft w:val="0"/>
      <w:marRight w:val="0"/>
      <w:marTop w:val="0"/>
      <w:marBottom w:val="0"/>
      <w:divBdr>
        <w:top w:val="none" w:sz="0" w:space="0" w:color="auto"/>
        <w:left w:val="none" w:sz="0" w:space="0" w:color="auto"/>
        <w:bottom w:val="none" w:sz="0" w:space="0" w:color="auto"/>
        <w:right w:val="none" w:sz="0" w:space="0" w:color="auto"/>
      </w:divBdr>
    </w:div>
    <w:div w:id="922685051">
      <w:bodyDiv w:val="1"/>
      <w:marLeft w:val="0"/>
      <w:marRight w:val="0"/>
      <w:marTop w:val="0"/>
      <w:marBottom w:val="0"/>
      <w:divBdr>
        <w:top w:val="none" w:sz="0" w:space="0" w:color="auto"/>
        <w:left w:val="none" w:sz="0" w:space="0" w:color="auto"/>
        <w:bottom w:val="none" w:sz="0" w:space="0" w:color="auto"/>
        <w:right w:val="none" w:sz="0" w:space="0" w:color="auto"/>
      </w:divBdr>
    </w:div>
    <w:div w:id="1249197843">
      <w:bodyDiv w:val="1"/>
      <w:marLeft w:val="0"/>
      <w:marRight w:val="0"/>
      <w:marTop w:val="0"/>
      <w:marBottom w:val="0"/>
      <w:divBdr>
        <w:top w:val="none" w:sz="0" w:space="0" w:color="auto"/>
        <w:left w:val="none" w:sz="0" w:space="0" w:color="auto"/>
        <w:bottom w:val="none" w:sz="0" w:space="0" w:color="auto"/>
        <w:right w:val="none" w:sz="0" w:space="0" w:color="auto"/>
      </w:divBdr>
    </w:div>
    <w:div w:id="1283880936">
      <w:bodyDiv w:val="1"/>
      <w:marLeft w:val="0"/>
      <w:marRight w:val="0"/>
      <w:marTop w:val="0"/>
      <w:marBottom w:val="0"/>
      <w:divBdr>
        <w:top w:val="none" w:sz="0" w:space="0" w:color="auto"/>
        <w:left w:val="none" w:sz="0" w:space="0" w:color="auto"/>
        <w:bottom w:val="none" w:sz="0" w:space="0" w:color="auto"/>
        <w:right w:val="none" w:sz="0" w:space="0" w:color="auto"/>
      </w:divBdr>
    </w:div>
    <w:div w:id="1292328060">
      <w:bodyDiv w:val="1"/>
      <w:marLeft w:val="0"/>
      <w:marRight w:val="0"/>
      <w:marTop w:val="0"/>
      <w:marBottom w:val="0"/>
      <w:divBdr>
        <w:top w:val="none" w:sz="0" w:space="0" w:color="auto"/>
        <w:left w:val="none" w:sz="0" w:space="0" w:color="auto"/>
        <w:bottom w:val="none" w:sz="0" w:space="0" w:color="auto"/>
        <w:right w:val="none" w:sz="0" w:space="0" w:color="auto"/>
      </w:divBdr>
    </w:div>
    <w:div w:id="1322931757">
      <w:bodyDiv w:val="1"/>
      <w:marLeft w:val="0"/>
      <w:marRight w:val="0"/>
      <w:marTop w:val="0"/>
      <w:marBottom w:val="0"/>
      <w:divBdr>
        <w:top w:val="none" w:sz="0" w:space="0" w:color="auto"/>
        <w:left w:val="none" w:sz="0" w:space="0" w:color="auto"/>
        <w:bottom w:val="none" w:sz="0" w:space="0" w:color="auto"/>
        <w:right w:val="none" w:sz="0" w:space="0" w:color="auto"/>
      </w:divBdr>
    </w:div>
    <w:div w:id="1385060812">
      <w:bodyDiv w:val="1"/>
      <w:marLeft w:val="0"/>
      <w:marRight w:val="0"/>
      <w:marTop w:val="0"/>
      <w:marBottom w:val="0"/>
      <w:divBdr>
        <w:top w:val="none" w:sz="0" w:space="0" w:color="auto"/>
        <w:left w:val="none" w:sz="0" w:space="0" w:color="auto"/>
        <w:bottom w:val="none" w:sz="0" w:space="0" w:color="auto"/>
        <w:right w:val="none" w:sz="0" w:space="0" w:color="auto"/>
      </w:divBdr>
    </w:div>
    <w:div w:id="1443569859">
      <w:bodyDiv w:val="1"/>
      <w:marLeft w:val="0"/>
      <w:marRight w:val="0"/>
      <w:marTop w:val="0"/>
      <w:marBottom w:val="0"/>
      <w:divBdr>
        <w:top w:val="none" w:sz="0" w:space="0" w:color="auto"/>
        <w:left w:val="none" w:sz="0" w:space="0" w:color="auto"/>
        <w:bottom w:val="none" w:sz="0" w:space="0" w:color="auto"/>
        <w:right w:val="none" w:sz="0" w:space="0" w:color="auto"/>
      </w:divBdr>
    </w:div>
    <w:div w:id="1471634113">
      <w:bodyDiv w:val="1"/>
      <w:marLeft w:val="0"/>
      <w:marRight w:val="0"/>
      <w:marTop w:val="0"/>
      <w:marBottom w:val="0"/>
      <w:divBdr>
        <w:top w:val="none" w:sz="0" w:space="0" w:color="auto"/>
        <w:left w:val="none" w:sz="0" w:space="0" w:color="auto"/>
        <w:bottom w:val="none" w:sz="0" w:space="0" w:color="auto"/>
        <w:right w:val="none" w:sz="0" w:space="0" w:color="auto"/>
      </w:divBdr>
    </w:div>
    <w:div w:id="1537767100">
      <w:bodyDiv w:val="1"/>
      <w:marLeft w:val="0"/>
      <w:marRight w:val="0"/>
      <w:marTop w:val="0"/>
      <w:marBottom w:val="0"/>
      <w:divBdr>
        <w:top w:val="none" w:sz="0" w:space="0" w:color="auto"/>
        <w:left w:val="none" w:sz="0" w:space="0" w:color="auto"/>
        <w:bottom w:val="none" w:sz="0" w:space="0" w:color="auto"/>
        <w:right w:val="none" w:sz="0" w:space="0" w:color="auto"/>
      </w:divBdr>
    </w:div>
    <w:div w:id="1556088112">
      <w:bodyDiv w:val="1"/>
      <w:marLeft w:val="0"/>
      <w:marRight w:val="0"/>
      <w:marTop w:val="0"/>
      <w:marBottom w:val="0"/>
      <w:divBdr>
        <w:top w:val="none" w:sz="0" w:space="0" w:color="auto"/>
        <w:left w:val="none" w:sz="0" w:space="0" w:color="auto"/>
        <w:bottom w:val="none" w:sz="0" w:space="0" w:color="auto"/>
        <w:right w:val="none" w:sz="0" w:space="0" w:color="auto"/>
      </w:divBdr>
    </w:div>
    <w:div w:id="1556890788">
      <w:bodyDiv w:val="1"/>
      <w:marLeft w:val="0"/>
      <w:marRight w:val="0"/>
      <w:marTop w:val="0"/>
      <w:marBottom w:val="0"/>
      <w:divBdr>
        <w:top w:val="none" w:sz="0" w:space="0" w:color="auto"/>
        <w:left w:val="none" w:sz="0" w:space="0" w:color="auto"/>
        <w:bottom w:val="none" w:sz="0" w:space="0" w:color="auto"/>
        <w:right w:val="none" w:sz="0" w:space="0" w:color="auto"/>
      </w:divBdr>
    </w:div>
    <w:div w:id="1632633749">
      <w:bodyDiv w:val="1"/>
      <w:marLeft w:val="0"/>
      <w:marRight w:val="0"/>
      <w:marTop w:val="0"/>
      <w:marBottom w:val="0"/>
      <w:divBdr>
        <w:top w:val="none" w:sz="0" w:space="0" w:color="auto"/>
        <w:left w:val="none" w:sz="0" w:space="0" w:color="auto"/>
        <w:bottom w:val="none" w:sz="0" w:space="0" w:color="auto"/>
        <w:right w:val="none" w:sz="0" w:space="0" w:color="auto"/>
      </w:divBdr>
    </w:div>
    <w:div w:id="1750887895">
      <w:bodyDiv w:val="1"/>
      <w:marLeft w:val="0"/>
      <w:marRight w:val="0"/>
      <w:marTop w:val="0"/>
      <w:marBottom w:val="0"/>
      <w:divBdr>
        <w:top w:val="none" w:sz="0" w:space="0" w:color="auto"/>
        <w:left w:val="none" w:sz="0" w:space="0" w:color="auto"/>
        <w:bottom w:val="none" w:sz="0" w:space="0" w:color="auto"/>
        <w:right w:val="none" w:sz="0" w:space="0" w:color="auto"/>
      </w:divBdr>
    </w:div>
    <w:div w:id="1756321484">
      <w:bodyDiv w:val="1"/>
      <w:marLeft w:val="0"/>
      <w:marRight w:val="0"/>
      <w:marTop w:val="0"/>
      <w:marBottom w:val="0"/>
      <w:divBdr>
        <w:top w:val="none" w:sz="0" w:space="0" w:color="auto"/>
        <w:left w:val="none" w:sz="0" w:space="0" w:color="auto"/>
        <w:bottom w:val="none" w:sz="0" w:space="0" w:color="auto"/>
        <w:right w:val="none" w:sz="0" w:space="0" w:color="auto"/>
      </w:divBdr>
    </w:div>
    <w:div w:id="1930232144">
      <w:bodyDiv w:val="1"/>
      <w:marLeft w:val="0"/>
      <w:marRight w:val="0"/>
      <w:marTop w:val="0"/>
      <w:marBottom w:val="0"/>
      <w:divBdr>
        <w:top w:val="none" w:sz="0" w:space="0" w:color="auto"/>
        <w:left w:val="none" w:sz="0" w:space="0" w:color="auto"/>
        <w:bottom w:val="none" w:sz="0" w:space="0" w:color="auto"/>
        <w:right w:val="none" w:sz="0" w:space="0" w:color="auto"/>
      </w:divBdr>
    </w:div>
    <w:div w:id="2030449040">
      <w:bodyDiv w:val="1"/>
      <w:marLeft w:val="0"/>
      <w:marRight w:val="0"/>
      <w:marTop w:val="0"/>
      <w:marBottom w:val="0"/>
      <w:divBdr>
        <w:top w:val="none" w:sz="0" w:space="0" w:color="auto"/>
        <w:left w:val="none" w:sz="0" w:space="0" w:color="auto"/>
        <w:bottom w:val="none" w:sz="0" w:space="0" w:color="auto"/>
        <w:right w:val="none" w:sz="0" w:space="0" w:color="auto"/>
      </w:divBdr>
    </w:div>
    <w:div w:id="2101019667">
      <w:bodyDiv w:val="1"/>
      <w:marLeft w:val="0"/>
      <w:marRight w:val="0"/>
      <w:marTop w:val="0"/>
      <w:marBottom w:val="0"/>
      <w:divBdr>
        <w:top w:val="none" w:sz="0" w:space="0" w:color="auto"/>
        <w:left w:val="none" w:sz="0" w:space="0" w:color="auto"/>
        <w:bottom w:val="none" w:sz="0" w:space="0" w:color="auto"/>
        <w:right w:val="none" w:sz="0" w:space="0" w:color="auto"/>
      </w:divBdr>
      <w:divsChild>
        <w:div w:id="1880245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121281">
              <w:marLeft w:val="0"/>
              <w:marRight w:val="0"/>
              <w:marTop w:val="0"/>
              <w:marBottom w:val="0"/>
              <w:divBdr>
                <w:top w:val="none" w:sz="0" w:space="0" w:color="auto"/>
                <w:left w:val="none" w:sz="0" w:space="0" w:color="auto"/>
                <w:bottom w:val="none" w:sz="0" w:space="0" w:color="auto"/>
                <w:right w:val="none" w:sz="0" w:space="0" w:color="auto"/>
              </w:divBdr>
              <w:divsChild>
                <w:div w:id="1300763071">
                  <w:marLeft w:val="0"/>
                  <w:marRight w:val="0"/>
                  <w:marTop w:val="0"/>
                  <w:marBottom w:val="0"/>
                  <w:divBdr>
                    <w:top w:val="none" w:sz="0" w:space="0" w:color="auto"/>
                    <w:left w:val="none" w:sz="0" w:space="0" w:color="auto"/>
                    <w:bottom w:val="none" w:sz="0" w:space="0" w:color="auto"/>
                    <w:right w:val="none" w:sz="0" w:space="0" w:color="auto"/>
                  </w:divBdr>
                  <w:divsChild>
                    <w:div w:id="466702714">
                      <w:marLeft w:val="0"/>
                      <w:marRight w:val="0"/>
                      <w:marTop w:val="0"/>
                      <w:marBottom w:val="0"/>
                      <w:divBdr>
                        <w:top w:val="none" w:sz="0" w:space="0" w:color="auto"/>
                        <w:left w:val="none" w:sz="0" w:space="0" w:color="auto"/>
                        <w:bottom w:val="none" w:sz="0" w:space="0" w:color="auto"/>
                        <w:right w:val="none" w:sz="0" w:space="0" w:color="auto"/>
                      </w:divBdr>
                      <w:divsChild>
                        <w:div w:id="1974404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703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110642">
      <w:bodyDiv w:val="1"/>
      <w:marLeft w:val="0"/>
      <w:marRight w:val="0"/>
      <w:marTop w:val="0"/>
      <w:marBottom w:val="0"/>
      <w:divBdr>
        <w:top w:val="none" w:sz="0" w:space="0" w:color="auto"/>
        <w:left w:val="none" w:sz="0" w:space="0" w:color="auto"/>
        <w:bottom w:val="none" w:sz="0" w:space="0" w:color="auto"/>
        <w:right w:val="none" w:sz="0" w:space="0" w:color="auto"/>
      </w:divBdr>
    </w:div>
    <w:div w:id="212140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hibit-tokyo.netsea.jp/appare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gle/oUnzuPwNnEJbEk35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aucfa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synabiz.co.jp/"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4F0D14DB0CB8340B0480BA1985E4F5E" ma:contentTypeVersion="6" ma:contentTypeDescription="新しいドキュメントを作成します。" ma:contentTypeScope="" ma:versionID="e0b102f5b4cf83592bd33dd3278edb77">
  <xsd:schema xmlns:xsd="http://www.w3.org/2001/XMLSchema" xmlns:xs="http://www.w3.org/2001/XMLSchema" xmlns:p="http://schemas.microsoft.com/office/2006/metadata/properties" xmlns:ns2="355a0e75-a40a-4995-a726-adf653eccee7" targetNamespace="http://schemas.microsoft.com/office/2006/metadata/properties" ma:root="true" ma:fieldsID="44020fb95cda4f8424e17a42f74f7e5e" ns2:_="">
    <xsd:import namespace="355a0e75-a40a-4995-a726-adf653ecce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5a0e75-a40a-4995-a726-adf653eccee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788024-50C4-4CB2-8703-5CC3BA76C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5a0e75-a40a-4995-a726-adf653ecce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193417-99B5-42D4-AF37-2464F0FC94F0}">
  <ds:schemaRefs>
    <ds:schemaRef ds:uri="http://schemas.openxmlformats.org/officeDocument/2006/bibliography"/>
  </ds:schemaRefs>
</ds:datastoreItem>
</file>

<file path=customXml/itemProps3.xml><?xml version="1.0" encoding="utf-8"?>
<ds:datastoreItem xmlns:ds="http://schemas.openxmlformats.org/officeDocument/2006/customXml" ds:itemID="{06390FE6-78F0-42CB-8680-CCBA6DDF34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5FD460-C1E2-4B83-9E05-0B7FCBBAA4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335</Words>
  <Characters>1911</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iizaka</dc:creator>
  <cp:lastModifiedBy>布施 優雅</cp:lastModifiedBy>
  <cp:revision>2</cp:revision>
  <cp:lastPrinted>2013-05-15T07:29:00Z</cp:lastPrinted>
  <dcterms:created xsi:type="dcterms:W3CDTF">2022-09-02T06:42:00Z</dcterms:created>
  <dcterms:modified xsi:type="dcterms:W3CDTF">2022-09-02T06:42:00Z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0x010100F4F0D14DB0CB8340B0480BA1985E4F5E</vt:lpwstr>
  </property>
</Properties>
</file>